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D8E89" w14:textId="11AC2666"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7D23C2">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75E390C0" w:rsidR="00D36669" w:rsidRPr="00B900DD" w:rsidRDefault="007D23C2" w:rsidP="00D36669">
      <w:pPr>
        <w:spacing w:after="0"/>
        <w:jc w:val="center"/>
        <w:outlineLvl w:val="0"/>
        <w:rPr>
          <w:rFonts w:ascii="Trebuchet MS" w:hAnsi="Trebuchet MS"/>
          <w:b/>
          <w:sz w:val="20"/>
        </w:rPr>
      </w:pPr>
      <w:r>
        <w:rPr>
          <w:rFonts w:ascii="Trebuchet MS" w:hAnsi="Trebuchet MS"/>
          <w:b/>
          <w:sz w:val="28"/>
        </w:rPr>
        <w:t>001374</w:t>
      </w:r>
    </w:p>
    <w:p w14:paraId="5AD36253" w14:textId="2A4529AB" w:rsidR="00BF33BD" w:rsidRPr="00B900DD" w:rsidRDefault="007D23C2" w:rsidP="00D36669">
      <w:pPr>
        <w:spacing w:after="0"/>
        <w:jc w:val="center"/>
        <w:outlineLvl w:val="0"/>
        <w:rPr>
          <w:rFonts w:ascii="Trebuchet MS" w:hAnsi="Trebuchet MS"/>
          <w:b/>
          <w:sz w:val="28"/>
        </w:rPr>
      </w:pPr>
      <w:r>
        <w:rPr>
          <w:rFonts w:ascii="Trebuchet MS" w:hAnsi="Trebuchet MS"/>
          <w:b/>
          <w:sz w:val="28"/>
        </w:rPr>
        <w:t>UNIVERSIDAD NACIONAL DE BARRANCA</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5D9E70FA"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7D23C2">
        <w:rPr>
          <w:rFonts w:ascii="Trebuchet MS" w:hAnsi="Trebuchet MS"/>
          <w:sz w:val="16"/>
        </w:rPr>
        <w:t>15,366,780.34</w:t>
      </w:r>
      <w:r w:rsidRPr="00B900DD">
        <w:rPr>
          <w:rFonts w:ascii="Trebuchet MS" w:hAnsi="Trebuchet MS"/>
          <w:sz w:val="16"/>
        </w:rPr>
        <w:t xml:space="preserve"> soles / </w:t>
      </w:r>
      <w:r w:rsidR="007D23C2">
        <w:rPr>
          <w:rFonts w:ascii="Trebuchet MS" w:hAnsi="Trebuchet MS"/>
          <w:sz w:val="16"/>
        </w:rPr>
        <w:t>68.0</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2F714716" w14:textId="126C0C9E" w:rsidR="007D23C2" w:rsidRDefault="007D23C2" w:rsidP="007D23C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ab/>
        <w:t>REMUNERACIONES - DOCENTES UNIVERSITARIOS</w:t>
      </w:r>
    </w:p>
    <w:p w14:paraId="27C0EBF6" w14:textId="428ECE65" w:rsidR="007D23C2" w:rsidRDefault="007D23C2" w:rsidP="007D23C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4,925,028.70 soles / 32.0% del total devengado en Productos</w:t>
      </w:r>
      <w:r>
        <w:rPr>
          <w:rFonts w:ascii="Trebuchet MS" w:hAnsi="Trebuchet MS"/>
          <w:sz w:val="16"/>
        </w:rPr>
        <w:tab/>
        <w:t>3</w:t>
      </w:r>
    </w:p>
    <w:p w14:paraId="2F291575" w14:textId="77777777" w:rsidR="007D23C2" w:rsidRPr="00B900DD" w:rsidRDefault="007D23C2" w:rsidP="007D23C2">
      <w:pPr>
        <w:tabs>
          <w:tab w:val="left" w:pos="1276"/>
          <w:tab w:val="right" w:leader="dot" w:pos="9923"/>
        </w:tabs>
        <w:spacing w:after="0" w:line="240" w:lineRule="auto"/>
        <w:ind w:left="714"/>
        <w:jc w:val="both"/>
        <w:rPr>
          <w:rFonts w:ascii="Trebuchet MS" w:hAnsi="Trebuchet MS"/>
          <w:sz w:val="16"/>
        </w:rPr>
      </w:pPr>
    </w:p>
    <w:p w14:paraId="45A09841" w14:textId="62504952" w:rsidR="007D23C2" w:rsidRDefault="007D23C2" w:rsidP="007D23C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ab/>
        <w:t>CONTRATO ADMINISTRATIVO DE SERVICIOS</w:t>
      </w:r>
    </w:p>
    <w:p w14:paraId="3CFDC69C" w14:textId="7EEED684" w:rsidR="007D23C2" w:rsidRDefault="007D23C2" w:rsidP="007D23C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3,317,702.64 soles / 21.5% del total devengado en Productos</w:t>
      </w:r>
      <w:r>
        <w:rPr>
          <w:rFonts w:ascii="Trebuchet MS" w:hAnsi="Trebuchet MS"/>
          <w:sz w:val="16"/>
        </w:rPr>
        <w:tab/>
        <w:t>4</w:t>
      </w:r>
    </w:p>
    <w:p w14:paraId="6EB93612" w14:textId="77777777" w:rsidR="007D23C2" w:rsidRPr="00B900DD" w:rsidRDefault="007D23C2" w:rsidP="007D23C2">
      <w:pPr>
        <w:tabs>
          <w:tab w:val="left" w:pos="1276"/>
          <w:tab w:val="right" w:leader="dot" w:pos="9923"/>
        </w:tabs>
        <w:spacing w:after="0" w:line="240" w:lineRule="auto"/>
        <w:ind w:left="714"/>
        <w:jc w:val="both"/>
        <w:rPr>
          <w:rFonts w:ascii="Trebuchet MS" w:hAnsi="Trebuchet MS"/>
          <w:sz w:val="16"/>
        </w:rPr>
      </w:pPr>
    </w:p>
    <w:p w14:paraId="5BB6A081" w14:textId="6CE9B768" w:rsidR="007D23C2" w:rsidRDefault="007D23C2" w:rsidP="007D23C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ab/>
        <w:t>REMUNERACIONES - PARTIDAS RESTANTES</w:t>
      </w:r>
    </w:p>
    <w:p w14:paraId="08386C4D" w14:textId="3F23FDDC" w:rsidR="007D23C2" w:rsidRDefault="007D23C2" w:rsidP="007D23C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750,891.51 soles / 4.8% del total devengado en Productos</w:t>
      </w:r>
      <w:r>
        <w:rPr>
          <w:rFonts w:ascii="Trebuchet MS" w:hAnsi="Trebuchet MS"/>
          <w:sz w:val="16"/>
        </w:rPr>
        <w:tab/>
        <w:t>5</w:t>
      </w:r>
    </w:p>
    <w:p w14:paraId="779F8DFA" w14:textId="77777777" w:rsidR="007D23C2" w:rsidRPr="00B900DD" w:rsidRDefault="007D23C2" w:rsidP="007D23C2">
      <w:pPr>
        <w:tabs>
          <w:tab w:val="left" w:pos="1276"/>
          <w:tab w:val="right" w:leader="dot" w:pos="9923"/>
        </w:tabs>
        <w:spacing w:after="0" w:line="240" w:lineRule="auto"/>
        <w:ind w:left="714"/>
        <w:jc w:val="both"/>
        <w:rPr>
          <w:rFonts w:ascii="Trebuchet MS" w:hAnsi="Trebuchet MS"/>
          <w:sz w:val="16"/>
        </w:rPr>
      </w:pPr>
    </w:p>
    <w:p w14:paraId="678070D1" w14:textId="3EA9BADD" w:rsidR="007D23C2" w:rsidRDefault="007D23C2" w:rsidP="007D23C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ab/>
        <w:t>SERVICIO DE MANTENIMIENTO, ACONDICIONAMIENTO Y REPARACIONES</w:t>
      </w:r>
    </w:p>
    <w:p w14:paraId="4574F11F" w14:textId="70DB2671" w:rsidR="007D23C2" w:rsidRDefault="007D23C2" w:rsidP="007D23C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940,704.61 soles / 6.1% del total devengado en Productos</w:t>
      </w:r>
      <w:r>
        <w:rPr>
          <w:rFonts w:ascii="Trebuchet MS" w:hAnsi="Trebuchet MS"/>
          <w:sz w:val="16"/>
        </w:rPr>
        <w:tab/>
        <w:t>5</w:t>
      </w:r>
    </w:p>
    <w:p w14:paraId="3252FB05" w14:textId="77777777" w:rsidR="007D23C2" w:rsidRPr="00B900DD" w:rsidRDefault="007D23C2" w:rsidP="007D23C2">
      <w:pPr>
        <w:tabs>
          <w:tab w:val="left" w:pos="1276"/>
          <w:tab w:val="right" w:leader="dot" w:pos="9923"/>
        </w:tabs>
        <w:spacing w:after="0" w:line="240" w:lineRule="auto"/>
        <w:ind w:left="714"/>
        <w:jc w:val="both"/>
        <w:rPr>
          <w:rFonts w:ascii="Trebuchet MS" w:hAnsi="Trebuchet MS"/>
          <w:sz w:val="16"/>
        </w:rPr>
      </w:pPr>
    </w:p>
    <w:p w14:paraId="7B2043BD" w14:textId="3F80A569" w:rsidR="007D23C2" w:rsidRDefault="007D23C2" w:rsidP="007D23C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ab/>
        <w:t>SERVICIOS PROFESIONALES Y TECNICOS</w:t>
      </w:r>
    </w:p>
    <w:p w14:paraId="1FD3AA77" w14:textId="48584E2F" w:rsidR="007D23C2" w:rsidRDefault="007D23C2" w:rsidP="007D23C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2,266,130.62 soles / 14.7% del total devengado en Productos</w:t>
      </w:r>
      <w:r>
        <w:rPr>
          <w:rFonts w:ascii="Trebuchet MS" w:hAnsi="Trebuchet MS"/>
          <w:sz w:val="16"/>
        </w:rPr>
        <w:tab/>
        <w:t>6</w:t>
      </w:r>
    </w:p>
    <w:p w14:paraId="163F5400" w14:textId="77777777" w:rsidR="007D23C2" w:rsidRPr="00B900DD" w:rsidRDefault="007D23C2" w:rsidP="007D23C2">
      <w:pPr>
        <w:tabs>
          <w:tab w:val="left" w:pos="1276"/>
          <w:tab w:val="right" w:leader="dot" w:pos="9923"/>
        </w:tabs>
        <w:spacing w:after="0" w:line="240" w:lineRule="auto"/>
        <w:ind w:left="714"/>
        <w:jc w:val="both"/>
        <w:rPr>
          <w:rFonts w:ascii="Trebuchet MS" w:hAnsi="Trebuchet MS"/>
          <w:sz w:val="16"/>
        </w:rPr>
      </w:pPr>
    </w:p>
    <w:p w14:paraId="3E527C5A" w14:textId="0141AC14" w:rsidR="007D23C2" w:rsidRDefault="007D23C2" w:rsidP="007D23C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ab/>
        <w:t>CONTRATACION DE SERVICIOS - PARTIDAS RESTANTES</w:t>
      </w:r>
    </w:p>
    <w:p w14:paraId="7D79678D" w14:textId="5FC708BC" w:rsidR="007D23C2" w:rsidRDefault="007D23C2" w:rsidP="007D23C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1,263,481.22 soles / 8.2% del total devengado en Productos</w:t>
      </w:r>
      <w:r>
        <w:rPr>
          <w:rFonts w:ascii="Trebuchet MS" w:hAnsi="Trebuchet MS"/>
          <w:sz w:val="16"/>
        </w:rPr>
        <w:tab/>
        <w:t>7</w:t>
      </w:r>
    </w:p>
    <w:p w14:paraId="35868AC7" w14:textId="77777777" w:rsidR="007D23C2" w:rsidRPr="00B900DD" w:rsidRDefault="007D23C2" w:rsidP="007D23C2">
      <w:pPr>
        <w:tabs>
          <w:tab w:val="left" w:pos="1276"/>
          <w:tab w:val="right" w:leader="dot" w:pos="9923"/>
        </w:tabs>
        <w:spacing w:after="0" w:line="240" w:lineRule="auto"/>
        <w:ind w:left="714"/>
        <w:jc w:val="both"/>
        <w:rPr>
          <w:rFonts w:ascii="Trebuchet MS" w:hAnsi="Trebuchet MS"/>
          <w:sz w:val="16"/>
        </w:rPr>
      </w:pPr>
    </w:p>
    <w:p w14:paraId="2F61AC6B" w14:textId="1F5A05EA" w:rsidR="007D23C2" w:rsidRDefault="007D23C2" w:rsidP="007D23C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ab/>
        <w:t>COMPRA DE ACTIVOS Y/O EQUIPAMIENTO</w:t>
      </w:r>
    </w:p>
    <w:p w14:paraId="5120460F" w14:textId="2584AC3F" w:rsidR="007D23C2" w:rsidRDefault="007D23C2" w:rsidP="007D23C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1,043,378.99 soles / 6.7% del total devengado en Productos</w:t>
      </w:r>
      <w:r>
        <w:rPr>
          <w:rFonts w:ascii="Trebuchet MS" w:hAnsi="Trebuchet MS"/>
          <w:sz w:val="16"/>
        </w:rPr>
        <w:tab/>
        <w:t>8</w:t>
      </w:r>
    </w:p>
    <w:p w14:paraId="5E2C8856" w14:textId="77777777" w:rsidR="007D23C2" w:rsidRPr="00B900DD" w:rsidRDefault="007D23C2" w:rsidP="007D23C2">
      <w:pPr>
        <w:tabs>
          <w:tab w:val="left" w:pos="1276"/>
          <w:tab w:val="right" w:leader="dot" w:pos="9923"/>
        </w:tabs>
        <w:spacing w:after="0" w:line="240" w:lineRule="auto"/>
        <w:ind w:left="714"/>
        <w:jc w:val="both"/>
        <w:rPr>
          <w:rFonts w:ascii="Trebuchet MS" w:hAnsi="Trebuchet MS"/>
          <w:sz w:val="16"/>
        </w:rPr>
      </w:pPr>
    </w:p>
    <w:p w14:paraId="4BB298F6" w14:textId="58C7E81A" w:rsidR="007D23C2" w:rsidRDefault="007D23C2" w:rsidP="007D23C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ab/>
        <w:t>OTROS GASTOS EN PRODUCTOS</w:t>
      </w:r>
    </w:p>
    <w:p w14:paraId="1DA2E578" w14:textId="3817B468" w:rsidR="007D23C2" w:rsidRDefault="007D23C2" w:rsidP="007D23C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859,462.05 soles / 5.5% del total devengado en Productos</w:t>
      </w:r>
      <w:r>
        <w:rPr>
          <w:rFonts w:ascii="Trebuchet MS" w:hAnsi="Trebuchet MS"/>
          <w:sz w:val="16"/>
        </w:rPr>
        <w:tab/>
        <w:t>9</w:t>
      </w:r>
    </w:p>
    <w:p w14:paraId="0D49E6BE" w14:textId="77777777" w:rsidR="007D23C2" w:rsidRPr="00B900DD" w:rsidRDefault="007D23C2" w:rsidP="007D23C2">
      <w:pPr>
        <w:tabs>
          <w:tab w:val="left" w:pos="1276"/>
          <w:tab w:val="right" w:leader="dot" w:pos="9923"/>
        </w:tabs>
        <w:spacing w:after="0" w:line="240" w:lineRule="auto"/>
        <w:ind w:left="714"/>
        <w:jc w:val="both"/>
        <w:rPr>
          <w:rFonts w:ascii="Trebuchet MS" w:hAnsi="Trebuchet MS"/>
          <w:sz w:val="16"/>
        </w:rPr>
      </w:pPr>
    </w:p>
    <w:p w14:paraId="0931C584" w14:textId="534688F2" w:rsidR="00622956" w:rsidRPr="00B900DD" w:rsidRDefault="007D23C2"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9</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72AD405D" w:rsidR="00622956" w:rsidRPr="00B900DD" w:rsidRDefault="007D23C2"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10</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60B6FD47"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7D23C2">
        <w:rPr>
          <w:rFonts w:ascii="Trebuchet MS" w:hAnsi="Trebuchet MS"/>
          <w:sz w:val="16"/>
        </w:rPr>
        <w:t>7,222,906.28</w:t>
      </w:r>
      <w:r w:rsidRPr="00B900DD">
        <w:rPr>
          <w:rFonts w:ascii="Trebuchet MS" w:hAnsi="Trebuchet MS"/>
          <w:sz w:val="16"/>
        </w:rPr>
        <w:t xml:space="preserve"> soles / </w:t>
      </w:r>
      <w:r w:rsidR="007D23C2">
        <w:rPr>
          <w:rFonts w:ascii="Trebuchet MS" w:hAnsi="Trebuchet MS"/>
          <w:sz w:val="16"/>
        </w:rPr>
        <w:t>32.0</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7D23C2">
        <w:rPr>
          <w:rFonts w:ascii="Trebuchet MS" w:hAnsi="Trebuchet MS"/>
          <w:sz w:val="16"/>
        </w:rPr>
        <w:t>11</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5DF9E302" w14:textId="7D478F3B" w:rsidR="007D23C2" w:rsidRDefault="007D23C2" w:rsidP="007D23C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ab/>
        <w:t>INSTALACIONES EDUCATIVAS</w:t>
      </w:r>
    </w:p>
    <w:p w14:paraId="5686BD56" w14:textId="12023E26" w:rsidR="007D23C2" w:rsidRDefault="007D23C2" w:rsidP="007D23C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6,484,505.95 soles / 89.7% del total devengado en Proyectos</w:t>
      </w:r>
      <w:r>
        <w:rPr>
          <w:rFonts w:ascii="Trebuchet MS" w:hAnsi="Trebuchet MS"/>
          <w:sz w:val="16"/>
        </w:rPr>
        <w:tab/>
        <w:t>12</w:t>
      </w:r>
    </w:p>
    <w:p w14:paraId="0A1A5E84" w14:textId="77777777" w:rsidR="007D23C2" w:rsidRPr="00B900DD" w:rsidRDefault="007D23C2" w:rsidP="007D23C2">
      <w:pPr>
        <w:tabs>
          <w:tab w:val="left" w:pos="1276"/>
          <w:tab w:val="right" w:leader="dot" w:pos="9923"/>
        </w:tabs>
        <w:spacing w:after="0" w:line="240" w:lineRule="auto"/>
        <w:ind w:left="714"/>
        <w:jc w:val="both"/>
        <w:rPr>
          <w:rFonts w:ascii="Trebuchet MS" w:hAnsi="Trebuchet MS"/>
          <w:sz w:val="16"/>
        </w:rPr>
      </w:pPr>
    </w:p>
    <w:p w14:paraId="1FE7608A" w14:textId="73C51381" w:rsidR="007D23C2" w:rsidRDefault="007D23C2" w:rsidP="007D23C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ab/>
        <w:t>ADQUISICION DE VEHICULOS</w:t>
      </w:r>
    </w:p>
    <w:p w14:paraId="0A6F589D" w14:textId="5E636351" w:rsidR="007D23C2" w:rsidRDefault="007D23C2" w:rsidP="007D23C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488,900.00 soles / 6.7% del total devengado en Proyectos</w:t>
      </w:r>
      <w:r>
        <w:rPr>
          <w:rFonts w:ascii="Trebuchet MS" w:hAnsi="Trebuchet MS"/>
          <w:sz w:val="16"/>
        </w:rPr>
        <w:tab/>
        <w:t>13</w:t>
      </w:r>
    </w:p>
    <w:p w14:paraId="6CA747A3" w14:textId="77777777" w:rsidR="007D23C2" w:rsidRPr="00B900DD" w:rsidRDefault="007D23C2" w:rsidP="007D23C2">
      <w:pPr>
        <w:tabs>
          <w:tab w:val="left" w:pos="1276"/>
          <w:tab w:val="right" w:leader="dot" w:pos="9923"/>
        </w:tabs>
        <w:spacing w:after="0" w:line="240" w:lineRule="auto"/>
        <w:ind w:left="714"/>
        <w:jc w:val="both"/>
        <w:rPr>
          <w:rFonts w:ascii="Trebuchet MS" w:hAnsi="Trebuchet MS"/>
          <w:sz w:val="16"/>
        </w:rPr>
      </w:pPr>
    </w:p>
    <w:p w14:paraId="7AE8F29F" w14:textId="0100CAF8" w:rsidR="007D23C2" w:rsidRDefault="007D23C2" w:rsidP="007D23C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ab/>
        <w:t>GASTOS DIVERSOS EN PROYECTOS</w:t>
      </w:r>
    </w:p>
    <w:p w14:paraId="55B0BC77" w14:textId="1FDA32C2" w:rsidR="007D23C2" w:rsidRDefault="007D23C2" w:rsidP="007D23C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99,362.20 soles / 1.3% del total devengado en Proyectos</w:t>
      </w:r>
      <w:r>
        <w:rPr>
          <w:rFonts w:ascii="Trebuchet MS" w:hAnsi="Trebuchet MS"/>
          <w:sz w:val="16"/>
        </w:rPr>
        <w:tab/>
        <w:t>14</w:t>
      </w:r>
    </w:p>
    <w:p w14:paraId="783B0110" w14:textId="77777777" w:rsidR="007D23C2" w:rsidRPr="00B900DD" w:rsidRDefault="007D23C2" w:rsidP="007D23C2">
      <w:pPr>
        <w:tabs>
          <w:tab w:val="left" w:pos="1276"/>
          <w:tab w:val="right" w:leader="dot" w:pos="9923"/>
        </w:tabs>
        <w:spacing w:after="0" w:line="240" w:lineRule="auto"/>
        <w:ind w:left="714"/>
        <w:jc w:val="both"/>
        <w:rPr>
          <w:rFonts w:ascii="Trebuchet MS" w:hAnsi="Trebuchet MS"/>
          <w:sz w:val="16"/>
        </w:rPr>
      </w:pPr>
    </w:p>
    <w:p w14:paraId="1C1A4C8B" w14:textId="60938B8D" w:rsidR="007D23C2" w:rsidRDefault="007D23C2" w:rsidP="007D23C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ab/>
        <w:t>OTROS GASTOS EN PROYECTOS</w:t>
      </w:r>
    </w:p>
    <w:p w14:paraId="37F725EC" w14:textId="582F4A46" w:rsidR="007D23C2" w:rsidRDefault="007D23C2" w:rsidP="007D23C2">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150,138.13 soles / 2.0% del total devengado en Proyectos</w:t>
      </w:r>
      <w:r>
        <w:rPr>
          <w:rFonts w:ascii="Trebuchet MS" w:hAnsi="Trebuchet MS"/>
          <w:sz w:val="16"/>
        </w:rPr>
        <w:tab/>
        <w:t>15</w:t>
      </w:r>
    </w:p>
    <w:p w14:paraId="1F76A145" w14:textId="77777777" w:rsidR="007D23C2" w:rsidRPr="00B900DD" w:rsidRDefault="007D23C2" w:rsidP="007D23C2">
      <w:pPr>
        <w:tabs>
          <w:tab w:val="left" w:pos="1276"/>
          <w:tab w:val="right" w:leader="dot" w:pos="9923"/>
        </w:tabs>
        <w:spacing w:after="0" w:line="240" w:lineRule="auto"/>
        <w:ind w:left="714"/>
        <w:jc w:val="both"/>
        <w:rPr>
          <w:rFonts w:ascii="Trebuchet MS" w:hAnsi="Trebuchet MS"/>
          <w:sz w:val="16"/>
        </w:rPr>
      </w:pPr>
    </w:p>
    <w:p w14:paraId="0CFAEF85" w14:textId="289D8F67" w:rsidR="000D1E86" w:rsidRPr="00B900DD" w:rsidRDefault="007D23C2"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15</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0EA5495C" w:rsidR="000D1E86" w:rsidRPr="00B900DD" w:rsidRDefault="007D23C2"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16</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120E53CD"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7D23C2">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7D23C2">
        <w:rPr>
          <w:rFonts w:ascii="Trebuchet MS" w:hAnsi="Trebuchet MS"/>
          <w:sz w:val="16"/>
        </w:rPr>
        <w:t>17</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5C8F7672"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7D23C2">
        <w:rPr>
          <w:rFonts w:ascii="Trebuchet MS" w:hAnsi="Trebuchet MS"/>
          <w:b/>
          <w:sz w:val="20"/>
        </w:rPr>
        <w:t>04-OCTUBRE-2024</w:t>
      </w:r>
    </w:p>
    <w:p w14:paraId="13948C14" w14:textId="67D899CA" w:rsidR="003D5D70" w:rsidRDefault="007D23C2" w:rsidP="003D5D70">
      <w:pPr>
        <w:spacing w:after="0" w:line="240" w:lineRule="auto"/>
        <w:jc w:val="center"/>
        <w:rPr>
          <w:rFonts w:ascii="Trebuchet MS" w:hAnsi="Trebuchet MS"/>
          <w:sz w:val="16"/>
        </w:rPr>
      </w:pPr>
      <w:r>
        <w:rPr>
          <w:rFonts w:ascii="Trebuchet MS" w:hAnsi="Trebuchet MS"/>
          <w:noProof/>
          <w:sz w:val="16"/>
          <w:lang w:val="es-PE" w:eastAsia="es-PE"/>
        </w:rPr>
        <w:drawing>
          <wp:inline distT="0" distB="0" distL="0" distR="0" wp14:anchorId="7B90CF1E" wp14:editId="22C641A8">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69AA083C" w:rsidR="003D5D70" w:rsidRPr="00B900DD" w:rsidRDefault="007D23C2" w:rsidP="003D5D70">
      <w:pPr>
        <w:spacing w:after="0" w:line="240" w:lineRule="auto"/>
        <w:jc w:val="center"/>
        <w:rPr>
          <w:rFonts w:ascii="Trebuchet MS" w:hAnsi="Trebuchet MS"/>
          <w:sz w:val="16"/>
        </w:rPr>
      </w:pPr>
      <w:r>
        <w:rPr>
          <w:rFonts w:ascii="Trebuchet MS" w:hAnsi="Trebuchet MS"/>
          <w:noProof/>
          <w:sz w:val="16"/>
          <w:lang w:val="es-PE" w:eastAsia="es-PE"/>
        </w:rPr>
        <w:drawing>
          <wp:inline distT="0" distB="0" distL="0" distR="0" wp14:anchorId="3B0AD6F0" wp14:editId="799406C1">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7D23C2">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7D23C2">
        <w:trPr>
          <w:jc w:val="center"/>
        </w:trPr>
        <w:tc>
          <w:tcPr>
            <w:tcW w:w="5456" w:type="dxa"/>
            <w:shd w:val="clear" w:color="auto" w:fill="auto"/>
          </w:tcPr>
          <w:p w14:paraId="1307ED02" w14:textId="7A05A396" w:rsidR="00D4297F" w:rsidRPr="00B900DD" w:rsidRDefault="007D23C2" w:rsidP="00C26F31">
            <w:pPr>
              <w:spacing w:after="60"/>
              <w:jc w:val="center"/>
              <w:rPr>
                <w:rFonts w:ascii="Trebuchet MS" w:hAnsi="Trebuchet MS"/>
                <w:sz w:val="16"/>
              </w:rPr>
            </w:pPr>
            <w:r>
              <w:rPr>
                <w:rFonts w:ascii="Trebuchet MS" w:hAnsi="Trebuchet MS"/>
                <w:noProof/>
                <w:sz w:val="16"/>
                <w:lang w:val="es-PE" w:eastAsia="es-PE"/>
              </w:rPr>
              <w:drawing>
                <wp:inline distT="0" distB="0" distL="0" distR="0" wp14:anchorId="4561A39C" wp14:editId="24456225">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49C578ED" w:rsidR="00D4297F" w:rsidRPr="00B900DD" w:rsidRDefault="007D23C2" w:rsidP="00C26F31">
            <w:pPr>
              <w:spacing w:after="60"/>
              <w:jc w:val="center"/>
              <w:rPr>
                <w:rFonts w:ascii="Trebuchet MS" w:hAnsi="Trebuchet MS"/>
                <w:sz w:val="16"/>
              </w:rPr>
            </w:pPr>
            <w:r>
              <w:rPr>
                <w:rFonts w:ascii="Trebuchet MS" w:hAnsi="Trebuchet MS"/>
                <w:noProof/>
                <w:sz w:val="16"/>
                <w:lang w:val="es-PE" w:eastAsia="es-PE"/>
              </w:rPr>
              <w:drawing>
                <wp:inline distT="0" distB="0" distL="0" distR="0" wp14:anchorId="37BCF08B" wp14:editId="2DB03F14">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0"/>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25A574E7"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7D23C2">
        <w:rPr>
          <w:rFonts w:ascii="Trebuchet MS" w:hAnsi="Trebuchet MS"/>
          <w:sz w:val="20"/>
          <w:u w:val="double"/>
        </w:rPr>
        <w:t>15,366,780.34</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7D23C2">
        <w:rPr>
          <w:rFonts w:ascii="Trebuchet MS" w:hAnsi="Trebuchet MS"/>
          <w:sz w:val="20"/>
          <w:u w:val="double"/>
        </w:rPr>
        <w:t>68.0</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7D23C2">
        <w:trPr>
          <w:jc w:val="center"/>
        </w:trPr>
        <w:tc>
          <w:tcPr>
            <w:tcW w:w="14256" w:type="dxa"/>
            <w:shd w:val="clear" w:color="auto" w:fill="auto"/>
          </w:tcPr>
          <w:p w14:paraId="252EE61D" w14:textId="194AD096" w:rsidR="002C48A9" w:rsidRPr="00B900DD" w:rsidRDefault="007D23C2" w:rsidP="00CB28BD">
            <w:pPr>
              <w:spacing w:after="60"/>
              <w:jc w:val="center"/>
              <w:rPr>
                <w:rFonts w:ascii="Trebuchet MS" w:hAnsi="Trebuchet MS"/>
                <w:sz w:val="16"/>
              </w:rPr>
            </w:pPr>
            <w:r>
              <w:rPr>
                <w:rFonts w:ascii="Trebuchet MS" w:hAnsi="Trebuchet MS"/>
                <w:noProof/>
                <w:sz w:val="16"/>
                <w:lang w:val="es-PE" w:eastAsia="es-PE"/>
              </w:rPr>
              <w:drawing>
                <wp:inline distT="0" distB="0" distL="0" distR="0" wp14:anchorId="6630BFEA" wp14:editId="18CF32AB">
                  <wp:extent cx="8743265" cy="2879333"/>
                  <wp:effectExtent l="0" t="0" r="1270" b="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8743265" cy="2879333"/>
                          </a:xfrm>
                          <a:prstGeom prst="rect">
                            <a:avLst/>
                          </a:prstGeom>
                        </pic:spPr>
                      </pic:pic>
                    </a:graphicData>
                  </a:graphic>
                </wp:inline>
              </w:drawing>
            </w:r>
          </w:p>
        </w:tc>
      </w:tr>
      <w:tr w:rsidR="002C48A9" w:rsidRPr="00B900DD" w14:paraId="65B1A4D0" w14:textId="77777777" w:rsidTr="007D23C2">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7D23C2">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7D23C2">
        <w:trPr>
          <w:jc w:val="center"/>
        </w:trPr>
        <w:tc>
          <w:tcPr>
            <w:tcW w:w="8359" w:type="dxa"/>
            <w:shd w:val="clear" w:color="auto" w:fill="auto"/>
          </w:tcPr>
          <w:p w14:paraId="7DD25D56" w14:textId="144E1DA0" w:rsidR="002C48A9" w:rsidRPr="00B900DD" w:rsidRDefault="007D23C2" w:rsidP="00D3688B">
            <w:pPr>
              <w:jc w:val="center"/>
              <w:rPr>
                <w:rFonts w:ascii="Trebuchet MS" w:hAnsi="Trebuchet MS"/>
                <w:sz w:val="16"/>
              </w:rPr>
            </w:pPr>
            <w:r>
              <w:rPr>
                <w:rFonts w:ascii="Trebuchet MS" w:hAnsi="Trebuchet MS"/>
                <w:noProof/>
                <w:sz w:val="16"/>
                <w:lang w:val="es-PE" w:eastAsia="es-PE"/>
              </w:rPr>
              <w:drawing>
                <wp:inline distT="0" distB="0" distL="0" distR="0" wp14:anchorId="13D33B19" wp14:editId="3F5CCBAA">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4FF15B83" w:rsidR="002C48A9" w:rsidRPr="00B900DD" w:rsidRDefault="007D23C2"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79507FC9" wp14:editId="35339A26">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D23C2" w:rsidRPr="00252B61" w14:paraId="600732DF" w14:textId="77777777" w:rsidTr="007D23C2">
        <w:trPr>
          <w:cantSplit/>
        </w:trPr>
        <w:tc>
          <w:tcPr>
            <w:tcW w:w="15163" w:type="dxa"/>
            <w:shd w:val="clear" w:color="auto" w:fill="auto"/>
          </w:tcPr>
          <w:p w14:paraId="60C5DF50" w14:textId="4DC9E5B9" w:rsidR="007D23C2" w:rsidRPr="00252B61" w:rsidRDefault="007D23C2" w:rsidP="004C762E">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 DOCENTES UNIVERSITARIOS</w:t>
            </w:r>
            <w:r w:rsidRPr="00252B61">
              <w:rPr>
                <w:rFonts w:ascii="Trebuchet MS" w:hAnsi="Trebuchet MS"/>
                <w:spacing w:val="-2"/>
                <w:sz w:val="18"/>
                <w:u w:val="single"/>
              </w:rPr>
              <w:t xml:space="preserve"> / </w:t>
            </w:r>
            <w:r>
              <w:rPr>
                <w:rFonts w:ascii="Trebuchet MS" w:hAnsi="Trebuchet MS"/>
                <w:spacing w:val="-2"/>
                <w:sz w:val="18"/>
                <w:u w:val="single"/>
              </w:rPr>
              <w:t>4,925,028.70</w:t>
            </w:r>
            <w:r w:rsidRPr="00252B61">
              <w:rPr>
                <w:rFonts w:ascii="Trebuchet MS" w:hAnsi="Trebuchet MS"/>
                <w:spacing w:val="-2"/>
                <w:sz w:val="18"/>
                <w:u w:val="single"/>
              </w:rPr>
              <w:t xml:space="preserve"> soles / </w:t>
            </w:r>
            <w:r>
              <w:rPr>
                <w:rFonts w:ascii="Trebuchet MS" w:hAnsi="Trebuchet MS"/>
                <w:spacing w:val="-2"/>
                <w:sz w:val="18"/>
                <w:u w:val="single"/>
              </w:rPr>
              <w:t>32.0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214E1B2" w14:textId="0B9C2051" w:rsidR="007D23C2" w:rsidRPr="00252B61" w:rsidRDefault="007D23C2" w:rsidP="004C762E">
            <w:pPr>
              <w:rPr>
                <w:rFonts w:ascii="Trebuchet MS" w:hAnsi="Trebuchet MS"/>
                <w:noProof/>
                <w:sz w:val="16"/>
                <w:lang w:eastAsia="es-ES"/>
              </w:rPr>
            </w:pPr>
            <w:r>
              <w:rPr>
                <w:rFonts w:ascii="Trebuchet MS" w:hAnsi="Trebuchet MS"/>
                <w:noProof/>
                <w:sz w:val="16"/>
                <w:lang w:val="es-PE" w:eastAsia="es-PE"/>
              </w:rPr>
              <w:drawing>
                <wp:inline distT="0" distB="0" distL="0" distR="0" wp14:anchorId="7F906E95" wp14:editId="00FB5DC7">
                  <wp:extent cx="9418206" cy="1312728"/>
                  <wp:effectExtent l="0" t="0" r="0" b="1905"/>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6">
                            <a:extLst>
                              <a:ext uri="{28A0092B-C50C-407E-A947-70E740481C1C}">
                                <a14:useLocalDpi xmlns:a14="http://schemas.microsoft.com/office/drawing/2010/main" val="0"/>
                              </a:ext>
                            </a:extLst>
                          </a:blip>
                          <a:stretch>
                            <a:fillRect/>
                          </a:stretch>
                        </pic:blipFill>
                        <pic:spPr>
                          <a:xfrm>
                            <a:off x="0" y="0"/>
                            <a:ext cx="9418206" cy="1312728"/>
                          </a:xfrm>
                          <a:prstGeom prst="rect">
                            <a:avLst/>
                          </a:prstGeom>
                        </pic:spPr>
                      </pic:pic>
                    </a:graphicData>
                  </a:graphic>
                </wp:inline>
              </w:drawing>
            </w:r>
          </w:p>
          <w:p w14:paraId="16233725" w14:textId="576E15EA" w:rsidR="007D23C2" w:rsidRPr="00252B61" w:rsidRDefault="007D23C2" w:rsidP="004C762E">
            <w:pPr>
              <w:spacing w:before="120" w:line="360" w:lineRule="auto"/>
              <w:jc w:val="both"/>
              <w:rPr>
                <w:rFonts w:ascii="Trebuchet MS" w:hAnsi="Trebuchet MS"/>
                <w:noProof/>
                <w:sz w:val="16"/>
                <w:lang w:eastAsia="es-ES"/>
              </w:rPr>
            </w:pPr>
            <w:r>
              <w:rPr>
                <w:rFonts w:ascii="Trebuchet MS" w:hAnsi="Trebuchet MS"/>
                <w:sz w:val="16"/>
              </w:rPr>
              <w:t>Sub Genérica Detallada 2.1.1.5  DOCENTES UNIVERSITARIOS</w:t>
            </w:r>
          </w:p>
        </w:tc>
      </w:tr>
    </w:tbl>
    <w:p w14:paraId="6CDB305F" w14:textId="6ABD7943"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D23C2" w:rsidRPr="00252B61" w14:paraId="3282609C" w14:textId="77777777" w:rsidTr="007D23C2">
        <w:trPr>
          <w:cantSplit/>
        </w:trPr>
        <w:tc>
          <w:tcPr>
            <w:tcW w:w="15163" w:type="dxa"/>
            <w:shd w:val="clear" w:color="auto" w:fill="auto"/>
          </w:tcPr>
          <w:p w14:paraId="5BC218A9" w14:textId="5FD73B1C" w:rsidR="007D23C2" w:rsidRPr="00252B61" w:rsidRDefault="007D23C2" w:rsidP="004C762E">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CONTRATO ADMINISTRATIVO DE SERVICIOS</w:t>
            </w:r>
            <w:r w:rsidRPr="00252B61">
              <w:rPr>
                <w:rFonts w:ascii="Trebuchet MS" w:hAnsi="Trebuchet MS"/>
                <w:spacing w:val="-2"/>
                <w:sz w:val="18"/>
                <w:u w:val="single"/>
              </w:rPr>
              <w:t xml:space="preserve"> / </w:t>
            </w:r>
            <w:r>
              <w:rPr>
                <w:rFonts w:ascii="Trebuchet MS" w:hAnsi="Trebuchet MS"/>
                <w:spacing w:val="-2"/>
                <w:sz w:val="18"/>
                <w:u w:val="single"/>
              </w:rPr>
              <w:t>3,317,702.64</w:t>
            </w:r>
            <w:r w:rsidRPr="00252B61">
              <w:rPr>
                <w:rFonts w:ascii="Trebuchet MS" w:hAnsi="Trebuchet MS"/>
                <w:spacing w:val="-2"/>
                <w:sz w:val="18"/>
                <w:u w:val="single"/>
              </w:rPr>
              <w:t xml:space="preserve"> soles / </w:t>
            </w:r>
            <w:r>
              <w:rPr>
                <w:rFonts w:ascii="Trebuchet MS" w:hAnsi="Trebuchet MS"/>
                <w:spacing w:val="-2"/>
                <w:sz w:val="18"/>
                <w:u w:val="single"/>
              </w:rPr>
              <w:t>21.5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038E83B" w14:textId="54B7B6F7" w:rsidR="007D23C2" w:rsidRPr="00252B61" w:rsidRDefault="007D23C2" w:rsidP="004C762E">
            <w:pPr>
              <w:rPr>
                <w:rFonts w:ascii="Trebuchet MS" w:hAnsi="Trebuchet MS"/>
                <w:noProof/>
                <w:sz w:val="16"/>
                <w:lang w:eastAsia="es-ES"/>
              </w:rPr>
            </w:pPr>
            <w:r>
              <w:rPr>
                <w:rFonts w:ascii="Trebuchet MS" w:hAnsi="Trebuchet MS"/>
                <w:noProof/>
                <w:sz w:val="16"/>
                <w:lang w:val="es-PE" w:eastAsia="es-PE"/>
              </w:rPr>
              <w:drawing>
                <wp:inline distT="0" distB="0" distL="0" distR="0" wp14:anchorId="26F2F5BA" wp14:editId="56A31211">
                  <wp:extent cx="9418206" cy="5560519"/>
                  <wp:effectExtent l="0" t="0" r="0" b="2540"/>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7">
                            <a:extLst>
                              <a:ext uri="{28A0092B-C50C-407E-A947-70E740481C1C}">
                                <a14:useLocalDpi xmlns:a14="http://schemas.microsoft.com/office/drawing/2010/main" val="0"/>
                              </a:ext>
                            </a:extLst>
                          </a:blip>
                          <a:stretch>
                            <a:fillRect/>
                          </a:stretch>
                        </pic:blipFill>
                        <pic:spPr>
                          <a:xfrm>
                            <a:off x="0" y="0"/>
                            <a:ext cx="9418206" cy="5560519"/>
                          </a:xfrm>
                          <a:prstGeom prst="rect">
                            <a:avLst/>
                          </a:prstGeom>
                        </pic:spPr>
                      </pic:pic>
                    </a:graphicData>
                  </a:graphic>
                </wp:inline>
              </w:drawing>
            </w:r>
          </w:p>
          <w:p w14:paraId="6231FB4B" w14:textId="50EDC635" w:rsidR="007D23C2" w:rsidRPr="00252B61" w:rsidRDefault="007D23C2" w:rsidP="004C762E">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que no fueron consideradas en las Unidades de Análisis anteriores.</w:t>
            </w:r>
          </w:p>
        </w:tc>
      </w:tr>
    </w:tbl>
    <w:p w14:paraId="01E1F1E9" w14:textId="6E391CF8" w:rsidR="007D23C2" w:rsidRDefault="007D23C2"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D23C2" w:rsidRPr="00252B61" w14:paraId="37898BEC" w14:textId="77777777" w:rsidTr="007D23C2">
        <w:trPr>
          <w:cantSplit/>
        </w:trPr>
        <w:tc>
          <w:tcPr>
            <w:tcW w:w="15163" w:type="dxa"/>
            <w:shd w:val="clear" w:color="auto" w:fill="auto"/>
          </w:tcPr>
          <w:p w14:paraId="1DE3441E" w14:textId="3C150A47" w:rsidR="007D23C2" w:rsidRPr="00252B61" w:rsidRDefault="007D23C2" w:rsidP="004C762E">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REMUNERACIONES - PARTIDAS RESTANTES</w:t>
            </w:r>
            <w:r w:rsidRPr="00252B61">
              <w:rPr>
                <w:rFonts w:ascii="Trebuchet MS" w:hAnsi="Trebuchet MS"/>
                <w:spacing w:val="-2"/>
                <w:sz w:val="18"/>
                <w:u w:val="single"/>
              </w:rPr>
              <w:t xml:space="preserve"> / </w:t>
            </w:r>
            <w:r>
              <w:rPr>
                <w:rFonts w:ascii="Trebuchet MS" w:hAnsi="Trebuchet MS"/>
                <w:spacing w:val="-2"/>
                <w:sz w:val="18"/>
                <w:u w:val="single"/>
              </w:rPr>
              <w:t>750,891.51</w:t>
            </w:r>
            <w:r w:rsidRPr="00252B61">
              <w:rPr>
                <w:rFonts w:ascii="Trebuchet MS" w:hAnsi="Trebuchet MS"/>
                <w:spacing w:val="-2"/>
                <w:sz w:val="18"/>
                <w:u w:val="single"/>
              </w:rPr>
              <w:t xml:space="preserve"> soles / </w:t>
            </w:r>
            <w:r>
              <w:rPr>
                <w:rFonts w:ascii="Trebuchet MS" w:hAnsi="Trebuchet MS"/>
                <w:spacing w:val="-2"/>
                <w:sz w:val="18"/>
                <w:u w:val="single"/>
              </w:rPr>
              <w:t>4.8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2B8E69A" w14:textId="168D8F34" w:rsidR="007D23C2" w:rsidRPr="00252B61" w:rsidRDefault="007D23C2" w:rsidP="004C762E">
            <w:pPr>
              <w:rPr>
                <w:rFonts w:ascii="Trebuchet MS" w:hAnsi="Trebuchet MS"/>
                <w:noProof/>
                <w:sz w:val="16"/>
                <w:lang w:eastAsia="es-ES"/>
              </w:rPr>
            </w:pPr>
            <w:r>
              <w:rPr>
                <w:rFonts w:ascii="Trebuchet MS" w:hAnsi="Trebuchet MS"/>
                <w:noProof/>
                <w:sz w:val="16"/>
                <w:lang w:val="es-PE" w:eastAsia="es-PE"/>
              </w:rPr>
              <w:drawing>
                <wp:inline distT="0" distB="0" distL="0" distR="0" wp14:anchorId="4FBB8273" wp14:editId="4B3FE6CA">
                  <wp:extent cx="9251018" cy="1232231"/>
                  <wp:effectExtent l="0" t="0" r="0" b="6350"/>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8">
                            <a:extLst>
                              <a:ext uri="{28A0092B-C50C-407E-A947-70E740481C1C}">
                                <a14:useLocalDpi xmlns:a14="http://schemas.microsoft.com/office/drawing/2010/main" val="0"/>
                              </a:ext>
                            </a:extLst>
                          </a:blip>
                          <a:stretch>
                            <a:fillRect/>
                          </a:stretch>
                        </pic:blipFill>
                        <pic:spPr>
                          <a:xfrm>
                            <a:off x="0" y="0"/>
                            <a:ext cx="9251018" cy="1232231"/>
                          </a:xfrm>
                          <a:prstGeom prst="rect">
                            <a:avLst/>
                          </a:prstGeom>
                        </pic:spPr>
                      </pic:pic>
                    </a:graphicData>
                  </a:graphic>
                </wp:inline>
              </w:drawing>
            </w:r>
          </w:p>
          <w:p w14:paraId="7A736228" w14:textId="528C4787" w:rsidR="007D23C2" w:rsidRPr="00252B61" w:rsidRDefault="007D23C2" w:rsidP="004C762E">
            <w:pPr>
              <w:spacing w:before="120" w:line="360" w:lineRule="auto"/>
              <w:jc w:val="both"/>
              <w:rPr>
                <w:rFonts w:ascii="Trebuchet MS" w:hAnsi="Trebuchet MS"/>
                <w:noProof/>
                <w:sz w:val="16"/>
                <w:lang w:eastAsia="es-ES"/>
              </w:rPr>
            </w:pPr>
            <w:r>
              <w:rPr>
                <w:rFonts w:ascii="Trebuchet MS" w:hAnsi="Trebuchet MS"/>
                <w:sz w:val="16"/>
              </w:rPr>
              <w:t>Sub Genérica Detallada 2.3.2.4  SERVICIO DE MANTENIMIENTO, ACONDICIONAMIENTO Y REPARACIONES</w:t>
            </w:r>
          </w:p>
        </w:tc>
      </w:tr>
    </w:tbl>
    <w:p w14:paraId="20193FE5" w14:textId="668291D0" w:rsidR="007D23C2" w:rsidRDefault="007D23C2"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D23C2" w:rsidRPr="00252B61" w14:paraId="534742B0" w14:textId="77777777" w:rsidTr="007D23C2">
        <w:trPr>
          <w:cantSplit/>
        </w:trPr>
        <w:tc>
          <w:tcPr>
            <w:tcW w:w="15163" w:type="dxa"/>
            <w:shd w:val="clear" w:color="auto" w:fill="auto"/>
          </w:tcPr>
          <w:p w14:paraId="5D0779C0" w14:textId="7C493BE4" w:rsidR="007D23C2" w:rsidRPr="00252B61" w:rsidRDefault="007D23C2" w:rsidP="004C762E">
            <w:pPr>
              <w:spacing w:before="60" w:after="120"/>
              <w:ind w:left="720" w:hanging="720"/>
              <w:rPr>
                <w:rFonts w:ascii="Trebuchet MS" w:hAnsi="Trebuchet MS"/>
                <w:color w:val="943634" w:themeColor="accent2" w:themeShade="BF"/>
                <w:sz w:val="18"/>
              </w:rPr>
            </w:pPr>
            <w:r>
              <w:rPr>
                <w:rFonts w:ascii="Trebuchet MS" w:hAnsi="Trebuchet MS"/>
                <w:sz w:val="18"/>
              </w:rPr>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SERVICIO DE MANTENIMIENTO, ACONDICIONAMIENTO Y REPARACIONES</w:t>
            </w:r>
            <w:r w:rsidRPr="00252B61">
              <w:rPr>
                <w:rFonts w:ascii="Trebuchet MS" w:hAnsi="Trebuchet MS"/>
                <w:spacing w:val="-2"/>
                <w:sz w:val="18"/>
                <w:u w:val="single"/>
              </w:rPr>
              <w:t xml:space="preserve"> / </w:t>
            </w:r>
            <w:r>
              <w:rPr>
                <w:rFonts w:ascii="Trebuchet MS" w:hAnsi="Trebuchet MS"/>
                <w:spacing w:val="-2"/>
                <w:sz w:val="18"/>
                <w:u w:val="single"/>
              </w:rPr>
              <w:t>940,704.61</w:t>
            </w:r>
            <w:r w:rsidRPr="00252B61">
              <w:rPr>
                <w:rFonts w:ascii="Trebuchet MS" w:hAnsi="Trebuchet MS"/>
                <w:spacing w:val="-2"/>
                <w:sz w:val="18"/>
                <w:u w:val="single"/>
              </w:rPr>
              <w:t xml:space="preserve"> soles / </w:t>
            </w:r>
            <w:r>
              <w:rPr>
                <w:rFonts w:ascii="Trebuchet MS" w:hAnsi="Trebuchet MS"/>
                <w:spacing w:val="-2"/>
                <w:sz w:val="18"/>
                <w:u w:val="single"/>
              </w:rPr>
              <w:t>6.1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2D69F62" w14:textId="3997F91A" w:rsidR="007D23C2" w:rsidRPr="00252B61" w:rsidRDefault="007D23C2" w:rsidP="004C762E">
            <w:pPr>
              <w:rPr>
                <w:rFonts w:ascii="Trebuchet MS" w:hAnsi="Trebuchet MS"/>
                <w:noProof/>
                <w:sz w:val="16"/>
                <w:lang w:eastAsia="es-ES"/>
              </w:rPr>
            </w:pPr>
            <w:r>
              <w:rPr>
                <w:rFonts w:ascii="Trebuchet MS" w:hAnsi="Trebuchet MS"/>
                <w:noProof/>
                <w:sz w:val="16"/>
                <w:lang w:val="es-PE" w:eastAsia="es-PE"/>
              </w:rPr>
              <w:drawing>
                <wp:inline distT="0" distB="0" distL="0" distR="0" wp14:anchorId="163C3E41" wp14:editId="5E770E20">
                  <wp:extent cx="9418206" cy="2043398"/>
                  <wp:effectExtent l="0" t="0" r="0" b="0"/>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9">
                            <a:extLst>
                              <a:ext uri="{28A0092B-C50C-407E-A947-70E740481C1C}">
                                <a14:useLocalDpi xmlns:a14="http://schemas.microsoft.com/office/drawing/2010/main" val="0"/>
                              </a:ext>
                            </a:extLst>
                          </a:blip>
                          <a:stretch>
                            <a:fillRect/>
                          </a:stretch>
                        </pic:blipFill>
                        <pic:spPr>
                          <a:xfrm>
                            <a:off x="0" y="0"/>
                            <a:ext cx="9418206" cy="2043398"/>
                          </a:xfrm>
                          <a:prstGeom prst="rect">
                            <a:avLst/>
                          </a:prstGeom>
                        </pic:spPr>
                      </pic:pic>
                    </a:graphicData>
                  </a:graphic>
                </wp:inline>
              </w:drawing>
            </w:r>
          </w:p>
          <w:p w14:paraId="7EAD23E7" w14:textId="5557F1B4" w:rsidR="007D23C2" w:rsidRPr="00252B61" w:rsidRDefault="007D23C2" w:rsidP="004C762E">
            <w:pPr>
              <w:spacing w:before="120" w:line="360" w:lineRule="auto"/>
              <w:jc w:val="both"/>
              <w:rPr>
                <w:rFonts w:ascii="Trebuchet MS" w:hAnsi="Trebuchet MS"/>
                <w:noProof/>
                <w:sz w:val="16"/>
                <w:lang w:eastAsia="es-ES"/>
              </w:rPr>
            </w:pPr>
            <w:r>
              <w:rPr>
                <w:rFonts w:ascii="Trebuchet MS" w:hAnsi="Trebuchet MS"/>
                <w:sz w:val="16"/>
              </w:rPr>
              <w:t>Sub Genérica Detallada 2.3.2.7  SERVICIOS PROFESIONALES Y TECNICOS, agrupa muchos tipos de servicios prestados a la Entidad, tales como asesorías y consultorías, capacitación, procesamiento de datos, practicantes, organización de eventos, etc.</w:t>
            </w:r>
          </w:p>
        </w:tc>
      </w:tr>
    </w:tbl>
    <w:p w14:paraId="3A20B626" w14:textId="7EDF0B9F" w:rsidR="007D23C2" w:rsidRDefault="007D23C2"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D23C2" w:rsidRPr="00252B61" w14:paraId="6A95A623" w14:textId="77777777" w:rsidTr="007D23C2">
        <w:trPr>
          <w:cantSplit/>
        </w:trPr>
        <w:tc>
          <w:tcPr>
            <w:tcW w:w="15163" w:type="dxa"/>
            <w:shd w:val="clear" w:color="auto" w:fill="auto"/>
          </w:tcPr>
          <w:p w14:paraId="6B655EF3" w14:textId="78916088" w:rsidR="007D23C2" w:rsidRPr="00252B61" w:rsidRDefault="007D23C2" w:rsidP="004C762E">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SERVICIOS PROFESIONALES Y TECNICOS</w:t>
            </w:r>
            <w:r w:rsidRPr="00252B61">
              <w:rPr>
                <w:rFonts w:ascii="Trebuchet MS" w:hAnsi="Trebuchet MS"/>
                <w:spacing w:val="-2"/>
                <w:sz w:val="18"/>
                <w:u w:val="single"/>
              </w:rPr>
              <w:t xml:space="preserve"> / </w:t>
            </w:r>
            <w:r>
              <w:rPr>
                <w:rFonts w:ascii="Trebuchet MS" w:hAnsi="Trebuchet MS"/>
                <w:spacing w:val="-2"/>
                <w:sz w:val="18"/>
                <w:u w:val="single"/>
              </w:rPr>
              <w:t>2,266,130.62</w:t>
            </w:r>
            <w:r w:rsidRPr="00252B61">
              <w:rPr>
                <w:rFonts w:ascii="Trebuchet MS" w:hAnsi="Trebuchet MS"/>
                <w:spacing w:val="-2"/>
                <w:sz w:val="18"/>
                <w:u w:val="single"/>
              </w:rPr>
              <w:t xml:space="preserve"> soles / </w:t>
            </w:r>
            <w:r>
              <w:rPr>
                <w:rFonts w:ascii="Trebuchet MS" w:hAnsi="Trebuchet MS"/>
                <w:spacing w:val="-2"/>
                <w:sz w:val="18"/>
                <w:u w:val="single"/>
              </w:rPr>
              <w:t>14.7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AF87548" w14:textId="68FBEC9F" w:rsidR="007D23C2" w:rsidRPr="00252B61" w:rsidRDefault="007D23C2" w:rsidP="004C762E">
            <w:pPr>
              <w:rPr>
                <w:rFonts w:ascii="Trebuchet MS" w:hAnsi="Trebuchet MS"/>
                <w:noProof/>
                <w:sz w:val="16"/>
                <w:lang w:eastAsia="es-ES"/>
              </w:rPr>
            </w:pPr>
            <w:r>
              <w:rPr>
                <w:rFonts w:ascii="Trebuchet MS" w:hAnsi="Trebuchet MS"/>
                <w:noProof/>
                <w:sz w:val="16"/>
                <w:lang w:val="es-PE" w:eastAsia="es-PE"/>
              </w:rPr>
              <w:drawing>
                <wp:inline distT="0" distB="0" distL="0" distR="0" wp14:anchorId="23B18E65" wp14:editId="358C57EB">
                  <wp:extent cx="9418206" cy="5566711"/>
                  <wp:effectExtent l="0" t="0" r="0" b="0"/>
                  <wp:docPr id="34" name="Imagen 34" descr="050_producto_005.pn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0">
                            <a:extLst>
                              <a:ext uri="{28A0092B-C50C-407E-A947-70E740481C1C}">
                                <a14:useLocalDpi xmlns:a14="http://schemas.microsoft.com/office/drawing/2010/main" val="0"/>
                              </a:ext>
                            </a:extLst>
                          </a:blip>
                          <a:stretch>
                            <a:fillRect/>
                          </a:stretch>
                        </pic:blipFill>
                        <pic:spPr>
                          <a:xfrm>
                            <a:off x="0" y="0"/>
                            <a:ext cx="9418206" cy="5566711"/>
                          </a:xfrm>
                          <a:prstGeom prst="rect">
                            <a:avLst/>
                          </a:prstGeom>
                        </pic:spPr>
                      </pic:pic>
                    </a:graphicData>
                  </a:graphic>
                </wp:inline>
              </w:drawing>
            </w:r>
          </w:p>
          <w:p w14:paraId="18B81F4E" w14:textId="3E59A18C" w:rsidR="007D23C2" w:rsidRPr="00252B61" w:rsidRDefault="007D23C2" w:rsidP="004C762E">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4DCDD0CA" w14:textId="4C90C13C" w:rsidR="007D23C2" w:rsidRDefault="007D23C2"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D23C2" w:rsidRPr="00252B61" w14:paraId="6ED601B4" w14:textId="77777777" w:rsidTr="007D23C2">
        <w:trPr>
          <w:cantSplit/>
        </w:trPr>
        <w:tc>
          <w:tcPr>
            <w:tcW w:w="15163" w:type="dxa"/>
            <w:shd w:val="clear" w:color="auto" w:fill="auto"/>
          </w:tcPr>
          <w:p w14:paraId="177C1CCC" w14:textId="205174A3" w:rsidR="007D23C2" w:rsidRPr="00252B61" w:rsidRDefault="007D23C2" w:rsidP="004C762E">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1,263,481.22</w:t>
            </w:r>
            <w:r w:rsidRPr="00252B61">
              <w:rPr>
                <w:rFonts w:ascii="Trebuchet MS" w:hAnsi="Trebuchet MS"/>
                <w:spacing w:val="-2"/>
                <w:sz w:val="18"/>
                <w:u w:val="single"/>
              </w:rPr>
              <w:t xml:space="preserve"> soles / </w:t>
            </w:r>
            <w:r>
              <w:rPr>
                <w:rFonts w:ascii="Trebuchet MS" w:hAnsi="Trebuchet MS"/>
                <w:spacing w:val="-2"/>
                <w:sz w:val="18"/>
                <w:u w:val="single"/>
              </w:rPr>
              <w:t>8.2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F698B97" w14:textId="0337289A" w:rsidR="007D23C2" w:rsidRPr="00252B61" w:rsidRDefault="007D23C2" w:rsidP="004C762E">
            <w:pPr>
              <w:rPr>
                <w:rFonts w:ascii="Trebuchet MS" w:hAnsi="Trebuchet MS"/>
                <w:noProof/>
                <w:sz w:val="16"/>
                <w:lang w:eastAsia="es-ES"/>
              </w:rPr>
            </w:pPr>
            <w:r>
              <w:rPr>
                <w:rFonts w:ascii="Trebuchet MS" w:hAnsi="Trebuchet MS"/>
                <w:noProof/>
                <w:sz w:val="16"/>
                <w:lang w:val="es-PE" w:eastAsia="es-PE"/>
              </w:rPr>
              <w:drawing>
                <wp:inline distT="0" distB="0" distL="0" distR="0" wp14:anchorId="761D3EEF" wp14:editId="0B22E989">
                  <wp:extent cx="9151945" cy="3151786"/>
                  <wp:effectExtent l="0" t="0" r="0" b="0"/>
                  <wp:docPr id="36" name="Imagen 36" descr="050_producto_006.png"/>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1">
                            <a:extLst>
                              <a:ext uri="{28A0092B-C50C-407E-A947-70E740481C1C}">
                                <a14:useLocalDpi xmlns:a14="http://schemas.microsoft.com/office/drawing/2010/main" val="0"/>
                              </a:ext>
                            </a:extLst>
                          </a:blip>
                          <a:stretch>
                            <a:fillRect/>
                          </a:stretch>
                        </pic:blipFill>
                        <pic:spPr>
                          <a:xfrm>
                            <a:off x="0" y="0"/>
                            <a:ext cx="9151945" cy="3151786"/>
                          </a:xfrm>
                          <a:prstGeom prst="rect">
                            <a:avLst/>
                          </a:prstGeom>
                        </pic:spPr>
                      </pic:pic>
                    </a:graphicData>
                  </a:graphic>
                </wp:inline>
              </w:drawing>
            </w:r>
          </w:p>
          <w:p w14:paraId="5F1CCC49" w14:textId="052B53D2" w:rsidR="007D23C2" w:rsidRPr="00252B61" w:rsidRDefault="007D23C2" w:rsidP="004C762E">
            <w:pPr>
              <w:spacing w:before="120" w:line="360" w:lineRule="auto"/>
              <w:jc w:val="both"/>
              <w:rPr>
                <w:rFonts w:ascii="Trebuchet MS" w:hAnsi="Trebuchet MS"/>
                <w:noProof/>
                <w:sz w:val="16"/>
                <w:lang w:eastAsia="es-ES"/>
              </w:rPr>
            </w:pPr>
            <w:r>
              <w:rPr>
                <w:rFonts w:ascii="Trebuchet MS" w:hAnsi="Trebuchet MS"/>
                <w:sz w:val="16"/>
              </w:rPr>
              <w:t>Como parte de los gastos en Actividades, también se compran diversos tipos de Activos y/o Equipamiento; el cuadro anterior muestra las partidas de gastos que corresponden a las adquisiciones efectuadas, ordenado por el monto más importante de gasto, hacia los montos menores.</w:t>
            </w:r>
          </w:p>
        </w:tc>
      </w:tr>
    </w:tbl>
    <w:p w14:paraId="6851EE7D" w14:textId="5C9EE1CB" w:rsidR="007D23C2" w:rsidRDefault="007D23C2"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D23C2" w:rsidRPr="00252B61" w14:paraId="4735C1F8" w14:textId="77777777" w:rsidTr="007D23C2">
        <w:trPr>
          <w:cantSplit/>
        </w:trPr>
        <w:tc>
          <w:tcPr>
            <w:tcW w:w="15163" w:type="dxa"/>
            <w:shd w:val="clear" w:color="auto" w:fill="auto"/>
          </w:tcPr>
          <w:p w14:paraId="0D5163D4" w14:textId="58879F71" w:rsidR="007D23C2" w:rsidRPr="00252B61" w:rsidRDefault="007D23C2" w:rsidP="004C762E">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COMPRA DE ACTIVOS Y/O EQUIPAMIENTO</w:t>
            </w:r>
            <w:r w:rsidRPr="00252B61">
              <w:rPr>
                <w:rFonts w:ascii="Trebuchet MS" w:hAnsi="Trebuchet MS"/>
                <w:spacing w:val="-2"/>
                <w:sz w:val="18"/>
                <w:u w:val="single"/>
              </w:rPr>
              <w:t xml:space="preserve"> / </w:t>
            </w:r>
            <w:r>
              <w:rPr>
                <w:rFonts w:ascii="Trebuchet MS" w:hAnsi="Trebuchet MS"/>
                <w:spacing w:val="-2"/>
                <w:sz w:val="18"/>
                <w:u w:val="single"/>
              </w:rPr>
              <w:t>1,043,378.99</w:t>
            </w:r>
            <w:r w:rsidRPr="00252B61">
              <w:rPr>
                <w:rFonts w:ascii="Trebuchet MS" w:hAnsi="Trebuchet MS"/>
                <w:spacing w:val="-2"/>
                <w:sz w:val="18"/>
                <w:u w:val="single"/>
              </w:rPr>
              <w:t xml:space="preserve"> soles / </w:t>
            </w:r>
            <w:r>
              <w:rPr>
                <w:rFonts w:ascii="Trebuchet MS" w:hAnsi="Trebuchet MS"/>
                <w:spacing w:val="-2"/>
                <w:sz w:val="18"/>
                <w:u w:val="single"/>
              </w:rPr>
              <w:t>6.7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66F84A0" w14:textId="65CCB184" w:rsidR="007D23C2" w:rsidRPr="00252B61" w:rsidRDefault="007D23C2" w:rsidP="004C762E">
            <w:pPr>
              <w:rPr>
                <w:rFonts w:ascii="Trebuchet MS" w:hAnsi="Trebuchet MS"/>
                <w:noProof/>
                <w:sz w:val="16"/>
                <w:lang w:eastAsia="es-ES"/>
              </w:rPr>
            </w:pPr>
            <w:r>
              <w:rPr>
                <w:rFonts w:ascii="Trebuchet MS" w:hAnsi="Trebuchet MS"/>
                <w:noProof/>
                <w:sz w:val="16"/>
                <w:lang w:val="es-PE" w:eastAsia="es-PE"/>
              </w:rPr>
              <w:drawing>
                <wp:inline distT="0" distB="0" distL="0" distR="0" wp14:anchorId="78C2FF33" wp14:editId="487F7451">
                  <wp:extent cx="9424397" cy="4662662"/>
                  <wp:effectExtent l="0" t="0" r="5715" b="5080"/>
                  <wp:docPr id="38" name="Imagen 38" descr="050_producto_007.pn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22">
                            <a:extLst>
                              <a:ext uri="{28A0092B-C50C-407E-A947-70E740481C1C}">
                                <a14:useLocalDpi xmlns:a14="http://schemas.microsoft.com/office/drawing/2010/main" val="0"/>
                              </a:ext>
                            </a:extLst>
                          </a:blip>
                          <a:stretch>
                            <a:fillRect/>
                          </a:stretch>
                        </pic:blipFill>
                        <pic:spPr>
                          <a:xfrm>
                            <a:off x="0" y="0"/>
                            <a:ext cx="9424397" cy="4662662"/>
                          </a:xfrm>
                          <a:prstGeom prst="rect">
                            <a:avLst/>
                          </a:prstGeom>
                        </pic:spPr>
                      </pic:pic>
                    </a:graphicData>
                  </a:graphic>
                </wp:inline>
              </w:drawing>
            </w:r>
          </w:p>
          <w:p w14:paraId="7F3FA1F9" w14:textId="561B5471" w:rsidR="007D23C2" w:rsidRPr="00252B61" w:rsidRDefault="007D23C2" w:rsidP="004C762E">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564907FB" w14:textId="59A8346E" w:rsidR="007D23C2" w:rsidRDefault="007D23C2"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D23C2" w:rsidRPr="00252B61" w14:paraId="3DA80AF2" w14:textId="77777777" w:rsidTr="007D23C2">
        <w:trPr>
          <w:cantSplit/>
        </w:trPr>
        <w:tc>
          <w:tcPr>
            <w:tcW w:w="15163" w:type="dxa"/>
            <w:shd w:val="clear" w:color="auto" w:fill="auto"/>
          </w:tcPr>
          <w:p w14:paraId="586262CA" w14:textId="133EE8E8" w:rsidR="007D23C2" w:rsidRPr="00252B61" w:rsidRDefault="007D23C2" w:rsidP="004C762E">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859,462.05</w:t>
            </w:r>
            <w:r w:rsidRPr="00252B61">
              <w:rPr>
                <w:rFonts w:ascii="Trebuchet MS" w:hAnsi="Trebuchet MS"/>
                <w:spacing w:val="-2"/>
                <w:sz w:val="18"/>
                <w:u w:val="single"/>
              </w:rPr>
              <w:t xml:space="preserve"> soles / </w:t>
            </w:r>
            <w:r>
              <w:rPr>
                <w:rFonts w:ascii="Trebuchet MS" w:hAnsi="Trebuchet MS"/>
                <w:spacing w:val="-2"/>
                <w:sz w:val="18"/>
                <w:u w:val="single"/>
              </w:rPr>
              <w:t>5.5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174C1EA" w14:textId="39E190E8" w:rsidR="007D23C2" w:rsidRPr="00252B61" w:rsidRDefault="007D23C2" w:rsidP="004C762E">
            <w:pPr>
              <w:rPr>
                <w:rFonts w:ascii="Trebuchet MS" w:hAnsi="Trebuchet MS"/>
                <w:noProof/>
                <w:sz w:val="16"/>
                <w:lang w:eastAsia="es-ES"/>
              </w:rPr>
            </w:pPr>
            <w:r>
              <w:rPr>
                <w:rFonts w:ascii="Trebuchet MS" w:hAnsi="Trebuchet MS"/>
                <w:noProof/>
                <w:sz w:val="16"/>
                <w:lang w:val="es-PE" w:eastAsia="es-PE"/>
              </w:rPr>
              <w:drawing>
                <wp:inline distT="0" distB="0" distL="0" distR="0" wp14:anchorId="1D80F1B8" wp14:editId="59BE808F">
                  <wp:extent cx="9083831" cy="1517068"/>
                  <wp:effectExtent l="0" t="0" r="3175" b="6985"/>
                  <wp:docPr id="40" name="Imagen 40" descr="050_producto_008.png"/>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23">
                            <a:extLst>
                              <a:ext uri="{28A0092B-C50C-407E-A947-70E740481C1C}">
                                <a14:useLocalDpi xmlns:a14="http://schemas.microsoft.com/office/drawing/2010/main" val="0"/>
                              </a:ext>
                            </a:extLst>
                          </a:blip>
                          <a:stretch>
                            <a:fillRect/>
                          </a:stretch>
                        </pic:blipFill>
                        <pic:spPr>
                          <a:xfrm>
                            <a:off x="0" y="0"/>
                            <a:ext cx="9083831" cy="1517068"/>
                          </a:xfrm>
                          <a:prstGeom prst="rect">
                            <a:avLst/>
                          </a:prstGeom>
                        </pic:spPr>
                      </pic:pic>
                    </a:graphicData>
                  </a:graphic>
                </wp:inline>
              </w:drawing>
            </w:r>
          </w:p>
          <w:p w14:paraId="07400261" w14:textId="0A93FCD1" w:rsidR="007D23C2" w:rsidRPr="00252B61" w:rsidRDefault="007D23C2" w:rsidP="004C762E">
            <w:pPr>
              <w:spacing w:before="120" w:line="360" w:lineRule="auto"/>
              <w:jc w:val="both"/>
              <w:rPr>
                <w:rFonts w:ascii="Trebuchet MS" w:hAnsi="Trebuchet MS"/>
                <w:noProof/>
                <w:sz w:val="16"/>
                <w:lang w:eastAsia="es-ES"/>
              </w:rPr>
            </w:pPr>
            <w:bookmarkStart w:id="1" w:name="_GoBack"/>
            <w:bookmarkEnd w:id="1"/>
          </w:p>
        </w:tc>
      </w:tr>
    </w:tbl>
    <w:p w14:paraId="7D7D4995" w14:textId="03E07323"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7D23C2">
        <w:trPr>
          <w:cantSplit/>
        </w:trPr>
        <w:tc>
          <w:tcPr>
            <w:tcW w:w="15163" w:type="dxa"/>
            <w:shd w:val="clear" w:color="auto" w:fill="auto"/>
          </w:tcPr>
          <w:p w14:paraId="4A7CD968" w14:textId="6B473287" w:rsidR="005D5840" w:rsidRPr="00252B61" w:rsidRDefault="007D23C2" w:rsidP="003E773A">
            <w:pPr>
              <w:spacing w:before="60" w:after="120"/>
              <w:ind w:left="720" w:hanging="720"/>
              <w:rPr>
                <w:rFonts w:ascii="Trebuchet MS" w:hAnsi="Trebuchet MS"/>
                <w:color w:val="943634" w:themeColor="accent2" w:themeShade="BF"/>
                <w:sz w:val="18"/>
              </w:rPr>
            </w:pPr>
            <w:r>
              <w:rPr>
                <w:rFonts w:ascii="Trebuchet MS" w:hAnsi="Trebuchet MS"/>
                <w:sz w:val="18"/>
              </w:rPr>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3C649A34" w:rsidR="005D5840" w:rsidRPr="00252B61" w:rsidRDefault="007D23C2" w:rsidP="003E773A">
            <w:pPr>
              <w:rPr>
                <w:rFonts w:ascii="Trebuchet MS" w:hAnsi="Trebuchet MS"/>
                <w:noProof/>
                <w:sz w:val="16"/>
                <w:lang w:eastAsia="es-ES"/>
              </w:rPr>
            </w:pPr>
            <w:r>
              <w:rPr>
                <w:rFonts w:ascii="Trebuchet MS" w:hAnsi="Trebuchet MS"/>
                <w:noProof/>
                <w:sz w:val="16"/>
                <w:lang w:val="es-PE" w:eastAsia="es-PE"/>
              </w:rPr>
              <w:drawing>
                <wp:inline distT="0" distB="0" distL="0" distR="0" wp14:anchorId="7A7C9202" wp14:editId="49623409">
                  <wp:extent cx="8507965" cy="1616142"/>
                  <wp:effectExtent l="0" t="0" r="7620" b="3175"/>
                  <wp:docPr id="41" name="Imagen 41" descr="060_rubros_producto_clasprod.png"/>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24">
                            <a:extLst>
                              <a:ext uri="{28A0092B-C50C-407E-A947-70E740481C1C}">
                                <a14:useLocalDpi xmlns:a14="http://schemas.microsoft.com/office/drawing/2010/main" val="0"/>
                              </a:ext>
                            </a:extLst>
                          </a:blip>
                          <a:stretch>
                            <a:fillRect/>
                          </a:stretch>
                        </pic:blipFill>
                        <pic:spPr>
                          <a:xfrm>
                            <a:off x="0" y="0"/>
                            <a:ext cx="8507965" cy="1616142"/>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7D23C2">
        <w:trPr>
          <w:cantSplit/>
        </w:trPr>
        <w:tc>
          <w:tcPr>
            <w:tcW w:w="15163" w:type="dxa"/>
            <w:shd w:val="clear" w:color="auto" w:fill="auto"/>
          </w:tcPr>
          <w:p w14:paraId="3090047E" w14:textId="2A3B67D8" w:rsidR="005D5840" w:rsidRPr="00252B61" w:rsidRDefault="007D23C2" w:rsidP="005D5840">
            <w:pPr>
              <w:spacing w:before="60" w:after="120"/>
              <w:rPr>
                <w:rFonts w:ascii="Trebuchet MS" w:hAnsi="Trebuchet MS"/>
                <w:color w:val="943634" w:themeColor="accent2" w:themeShade="BF"/>
                <w:sz w:val="18"/>
              </w:rPr>
            </w:pPr>
            <w:r>
              <w:rPr>
                <w:rFonts w:ascii="Trebuchet MS" w:hAnsi="Trebuchet MS"/>
                <w:sz w:val="18"/>
                <w:lang w:val="en-US"/>
              </w:rPr>
              <w:lastRenderedPageBreak/>
              <w:t>3.10</w:t>
            </w:r>
            <w:r w:rsidR="005D5840" w:rsidRPr="007D23C2">
              <w:rPr>
                <w:rFonts w:ascii="Trebuchet MS" w:hAnsi="Trebuchet MS"/>
                <w:sz w:val="18"/>
                <w:lang w:val="en-US"/>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13DE5993" w:rsidR="005D5840" w:rsidRPr="00252B61" w:rsidRDefault="007D23C2" w:rsidP="00E3213A">
            <w:pPr>
              <w:spacing w:after="120"/>
              <w:rPr>
                <w:rFonts w:ascii="Trebuchet MS" w:hAnsi="Trebuchet MS"/>
                <w:noProof/>
                <w:sz w:val="16"/>
                <w:lang w:eastAsia="es-ES"/>
              </w:rPr>
            </w:pPr>
            <w:r>
              <w:rPr>
                <w:rFonts w:ascii="Trebuchet MS" w:hAnsi="Trebuchet MS"/>
                <w:noProof/>
                <w:sz w:val="16"/>
                <w:lang w:val="es-PE" w:eastAsia="es-PE"/>
              </w:rPr>
              <w:drawing>
                <wp:inline distT="0" distB="0" distL="0" distR="0" wp14:anchorId="541F1100" wp14:editId="0372B859">
                  <wp:extent cx="9412014" cy="6062080"/>
                  <wp:effectExtent l="0" t="0" r="0" b="0"/>
                  <wp:docPr id="42" name="Imagen 42" descr="070_subpr_metas_producto_clasprod.png"/>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25">
                            <a:extLst>
                              <a:ext uri="{28A0092B-C50C-407E-A947-70E740481C1C}">
                                <a14:useLocalDpi xmlns:a14="http://schemas.microsoft.com/office/drawing/2010/main" val="0"/>
                              </a:ext>
                            </a:extLst>
                          </a:blip>
                          <a:stretch>
                            <a:fillRect/>
                          </a:stretch>
                        </pic:blipFill>
                        <pic:spPr>
                          <a:xfrm>
                            <a:off x="0" y="0"/>
                            <a:ext cx="9412014" cy="6062080"/>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119A4C34"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7D23C2">
        <w:rPr>
          <w:rFonts w:ascii="Trebuchet MS" w:hAnsi="Trebuchet MS"/>
          <w:sz w:val="20"/>
          <w:u w:val="double"/>
        </w:rPr>
        <w:t>7,222,906.28</w:t>
      </w:r>
      <w:r w:rsidRPr="00B900DD">
        <w:rPr>
          <w:rFonts w:ascii="Trebuchet MS" w:hAnsi="Trebuchet MS"/>
          <w:sz w:val="20"/>
          <w:u w:val="double"/>
        </w:rPr>
        <w:t xml:space="preserve"> soles / </w:t>
      </w:r>
      <w:r w:rsidR="007D23C2">
        <w:rPr>
          <w:rFonts w:ascii="Trebuchet MS" w:hAnsi="Trebuchet MS"/>
          <w:sz w:val="20"/>
          <w:u w:val="double"/>
        </w:rPr>
        <w:t>32.0</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7D23C2">
        <w:trPr>
          <w:jc w:val="center"/>
        </w:trPr>
        <w:tc>
          <w:tcPr>
            <w:tcW w:w="14256" w:type="dxa"/>
            <w:shd w:val="clear" w:color="auto" w:fill="auto"/>
          </w:tcPr>
          <w:p w14:paraId="75F8B1B1" w14:textId="02CAB56D" w:rsidR="005B2CF5" w:rsidRPr="00B900DD" w:rsidRDefault="007D23C2" w:rsidP="003E773A">
            <w:pPr>
              <w:spacing w:after="60"/>
              <w:jc w:val="center"/>
              <w:rPr>
                <w:rFonts w:ascii="Trebuchet MS" w:hAnsi="Trebuchet MS"/>
                <w:sz w:val="16"/>
              </w:rPr>
            </w:pPr>
            <w:r>
              <w:rPr>
                <w:rFonts w:ascii="Trebuchet MS" w:hAnsi="Trebuchet MS"/>
                <w:noProof/>
                <w:sz w:val="16"/>
                <w:lang w:val="es-PE" w:eastAsia="es-PE"/>
              </w:rPr>
              <w:drawing>
                <wp:inline distT="0" distB="0" distL="0" distR="0" wp14:anchorId="359EBB3D" wp14:editId="48CF4E9B">
                  <wp:extent cx="8743265" cy="1517068"/>
                  <wp:effectExtent l="0" t="0" r="1270" b="6985"/>
                  <wp:docPr id="43" name="Imagen 43" descr="080_clase_proyecto_meses.png"/>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26">
                            <a:extLst>
                              <a:ext uri="{28A0092B-C50C-407E-A947-70E740481C1C}">
                                <a14:useLocalDpi xmlns:a14="http://schemas.microsoft.com/office/drawing/2010/main" val="0"/>
                              </a:ext>
                            </a:extLst>
                          </a:blip>
                          <a:stretch>
                            <a:fillRect/>
                          </a:stretch>
                        </pic:blipFill>
                        <pic:spPr>
                          <a:xfrm>
                            <a:off x="0" y="0"/>
                            <a:ext cx="8743265" cy="1517068"/>
                          </a:xfrm>
                          <a:prstGeom prst="rect">
                            <a:avLst/>
                          </a:prstGeom>
                        </pic:spPr>
                      </pic:pic>
                    </a:graphicData>
                  </a:graphic>
                </wp:inline>
              </w:drawing>
            </w:r>
          </w:p>
        </w:tc>
      </w:tr>
      <w:tr w:rsidR="005B2CF5" w:rsidRPr="00B900DD" w14:paraId="42A6A776" w14:textId="77777777" w:rsidTr="007D23C2">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7D23C2">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7D23C2">
        <w:trPr>
          <w:jc w:val="center"/>
        </w:trPr>
        <w:tc>
          <w:tcPr>
            <w:tcW w:w="8359" w:type="dxa"/>
            <w:shd w:val="clear" w:color="auto" w:fill="auto"/>
          </w:tcPr>
          <w:p w14:paraId="6DF8C6FD" w14:textId="5AB36849" w:rsidR="005B2CF5" w:rsidRPr="00B900DD" w:rsidRDefault="007D23C2" w:rsidP="003E773A">
            <w:pPr>
              <w:jc w:val="center"/>
              <w:rPr>
                <w:rFonts w:ascii="Trebuchet MS" w:hAnsi="Trebuchet MS"/>
                <w:sz w:val="16"/>
              </w:rPr>
            </w:pPr>
            <w:r>
              <w:rPr>
                <w:rFonts w:ascii="Trebuchet MS" w:hAnsi="Trebuchet MS"/>
                <w:noProof/>
                <w:sz w:val="16"/>
                <w:lang w:val="es-PE" w:eastAsia="es-PE"/>
              </w:rPr>
              <w:drawing>
                <wp:inline distT="0" distB="0" distL="0" distR="0" wp14:anchorId="2FB4B1C1" wp14:editId="147257CC">
                  <wp:extent cx="4715533" cy="2410162"/>
                  <wp:effectExtent l="0" t="0" r="0" b="9525"/>
                  <wp:docPr id="44" name="Imagen 44" descr="080_clase_proyecto_meses_graf1.png"/>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1A6EB283" w:rsidR="005B2CF5" w:rsidRPr="00B900DD" w:rsidRDefault="007D23C2"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23C2FEB1" wp14:editId="182DF064">
                  <wp:extent cx="1676634" cy="2410162"/>
                  <wp:effectExtent l="0" t="0" r="0" b="9525"/>
                  <wp:docPr id="45" name="Imagen 45" descr="080_clase_proyecto_meses_graf2.png"/>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D23C2" w:rsidRPr="00252B61" w14:paraId="4095C4AB" w14:textId="77777777" w:rsidTr="007D23C2">
        <w:trPr>
          <w:cantSplit/>
        </w:trPr>
        <w:tc>
          <w:tcPr>
            <w:tcW w:w="15163" w:type="dxa"/>
            <w:shd w:val="clear" w:color="auto" w:fill="auto"/>
          </w:tcPr>
          <w:p w14:paraId="0589B017" w14:textId="6EA45456" w:rsidR="007D23C2" w:rsidRPr="00252B61" w:rsidRDefault="007D23C2" w:rsidP="004C762E">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INSTALACIONES EDUCATIVAS</w:t>
            </w:r>
            <w:r w:rsidRPr="00252B61">
              <w:rPr>
                <w:rFonts w:ascii="Trebuchet MS" w:hAnsi="Trebuchet MS"/>
                <w:spacing w:val="-2"/>
                <w:sz w:val="18"/>
                <w:u w:val="single"/>
              </w:rPr>
              <w:t xml:space="preserve"> / </w:t>
            </w:r>
            <w:r>
              <w:rPr>
                <w:rFonts w:ascii="Trebuchet MS" w:hAnsi="Trebuchet MS"/>
                <w:spacing w:val="-2"/>
                <w:sz w:val="18"/>
                <w:u w:val="single"/>
              </w:rPr>
              <w:t>6,484,505.95</w:t>
            </w:r>
            <w:r w:rsidRPr="00252B61">
              <w:rPr>
                <w:rFonts w:ascii="Trebuchet MS" w:hAnsi="Trebuchet MS"/>
                <w:spacing w:val="-2"/>
                <w:sz w:val="18"/>
                <w:u w:val="single"/>
              </w:rPr>
              <w:t xml:space="preserve"> soles / </w:t>
            </w:r>
            <w:r>
              <w:rPr>
                <w:rFonts w:ascii="Trebuchet MS" w:hAnsi="Trebuchet MS"/>
                <w:spacing w:val="-2"/>
                <w:sz w:val="18"/>
                <w:u w:val="single"/>
              </w:rPr>
              <w:t>89.7</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864DD97" w14:textId="0E84AD1D" w:rsidR="007D23C2" w:rsidRPr="00252B61" w:rsidRDefault="007D23C2" w:rsidP="007D23C2">
            <w:pPr>
              <w:rPr>
                <w:rFonts w:ascii="Trebuchet MS" w:hAnsi="Trebuchet MS"/>
                <w:noProof/>
                <w:sz w:val="16"/>
                <w:lang w:eastAsia="es-ES"/>
              </w:rPr>
            </w:pPr>
            <w:r>
              <w:rPr>
                <w:rFonts w:ascii="Trebuchet MS" w:hAnsi="Trebuchet MS"/>
                <w:noProof/>
                <w:sz w:val="16"/>
                <w:lang w:val="es-PE" w:eastAsia="es-PE"/>
              </w:rPr>
              <w:drawing>
                <wp:inline distT="0" distB="0" distL="0" distR="0" wp14:anchorId="6D8E41CD" wp14:editId="4A10D14C">
                  <wp:extent cx="9455358" cy="4675046"/>
                  <wp:effectExtent l="0" t="0" r="0" b="0"/>
                  <wp:docPr id="47" name="Imagen 47" descr="090_proyecto_001.png"/>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9">
                            <a:extLst>
                              <a:ext uri="{28A0092B-C50C-407E-A947-70E740481C1C}">
                                <a14:useLocalDpi xmlns:a14="http://schemas.microsoft.com/office/drawing/2010/main" val="0"/>
                              </a:ext>
                            </a:extLst>
                          </a:blip>
                          <a:stretch>
                            <a:fillRect/>
                          </a:stretch>
                        </pic:blipFill>
                        <pic:spPr>
                          <a:xfrm>
                            <a:off x="0" y="0"/>
                            <a:ext cx="9455358" cy="4675046"/>
                          </a:xfrm>
                          <a:prstGeom prst="rect">
                            <a:avLst/>
                          </a:prstGeom>
                        </pic:spPr>
                      </pic:pic>
                    </a:graphicData>
                  </a:graphic>
                </wp:inline>
              </w:drawing>
            </w:r>
          </w:p>
        </w:tc>
      </w:tr>
    </w:tbl>
    <w:p w14:paraId="702D01E3" w14:textId="612D26AA"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D23C2" w:rsidRPr="00252B61" w14:paraId="632F6D7F" w14:textId="77777777" w:rsidTr="007D23C2">
        <w:trPr>
          <w:cantSplit/>
        </w:trPr>
        <w:tc>
          <w:tcPr>
            <w:tcW w:w="15163" w:type="dxa"/>
            <w:shd w:val="clear" w:color="auto" w:fill="auto"/>
          </w:tcPr>
          <w:p w14:paraId="05868BBD" w14:textId="262F4D4C" w:rsidR="007D23C2" w:rsidRPr="00252B61" w:rsidRDefault="007D23C2" w:rsidP="004C762E">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ADQUISICION DE VEHICULOS</w:t>
            </w:r>
            <w:r w:rsidRPr="00252B61">
              <w:rPr>
                <w:rFonts w:ascii="Trebuchet MS" w:hAnsi="Trebuchet MS"/>
                <w:spacing w:val="-2"/>
                <w:sz w:val="18"/>
                <w:u w:val="single"/>
              </w:rPr>
              <w:t xml:space="preserve"> / </w:t>
            </w:r>
            <w:r>
              <w:rPr>
                <w:rFonts w:ascii="Trebuchet MS" w:hAnsi="Trebuchet MS"/>
                <w:spacing w:val="-2"/>
                <w:sz w:val="18"/>
                <w:u w:val="single"/>
              </w:rPr>
              <w:t>488,900.00</w:t>
            </w:r>
            <w:r w:rsidRPr="00252B61">
              <w:rPr>
                <w:rFonts w:ascii="Trebuchet MS" w:hAnsi="Trebuchet MS"/>
                <w:spacing w:val="-2"/>
                <w:sz w:val="18"/>
                <w:u w:val="single"/>
              </w:rPr>
              <w:t xml:space="preserve"> soles / </w:t>
            </w:r>
            <w:r>
              <w:rPr>
                <w:rFonts w:ascii="Trebuchet MS" w:hAnsi="Trebuchet MS"/>
                <w:spacing w:val="-2"/>
                <w:sz w:val="18"/>
                <w:u w:val="single"/>
              </w:rPr>
              <w:t>6.7</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10836E9" w14:textId="77A3F306" w:rsidR="007D23C2" w:rsidRPr="00252B61" w:rsidRDefault="007D23C2" w:rsidP="007D23C2">
            <w:pPr>
              <w:rPr>
                <w:rFonts w:ascii="Trebuchet MS" w:hAnsi="Trebuchet MS"/>
                <w:noProof/>
                <w:sz w:val="16"/>
                <w:lang w:eastAsia="es-ES"/>
              </w:rPr>
            </w:pPr>
            <w:r>
              <w:rPr>
                <w:rFonts w:ascii="Trebuchet MS" w:hAnsi="Trebuchet MS"/>
                <w:noProof/>
                <w:sz w:val="16"/>
                <w:lang w:val="es-PE" w:eastAsia="es-PE"/>
              </w:rPr>
              <w:drawing>
                <wp:inline distT="0" distB="0" distL="0" distR="0" wp14:anchorId="00B2EB99" wp14:editId="1F185383">
                  <wp:extent cx="9455358" cy="2024822"/>
                  <wp:effectExtent l="0" t="0" r="0" b="0"/>
                  <wp:docPr id="49" name="Imagen 49" descr="090_proyecto_002.png"/>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30">
                            <a:extLst>
                              <a:ext uri="{28A0092B-C50C-407E-A947-70E740481C1C}">
                                <a14:useLocalDpi xmlns:a14="http://schemas.microsoft.com/office/drawing/2010/main" val="0"/>
                              </a:ext>
                            </a:extLst>
                          </a:blip>
                          <a:stretch>
                            <a:fillRect/>
                          </a:stretch>
                        </pic:blipFill>
                        <pic:spPr>
                          <a:xfrm>
                            <a:off x="0" y="0"/>
                            <a:ext cx="9455358" cy="2024822"/>
                          </a:xfrm>
                          <a:prstGeom prst="rect">
                            <a:avLst/>
                          </a:prstGeom>
                        </pic:spPr>
                      </pic:pic>
                    </a:graphicData>
                  </a:graphic>
                </wp:inline>
              </w:drawing>
            </w:r>
          </w:p>
        </w:tc>
      </w:tr>
    </w:tbl>
    <w:p w14:paraId="1C312785" w14:textId="723B2329" w:rsidR="007D23C2" w:rsidRDefault="007D23C2"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D23C2" w:rsidRPr="00252B61" w14:paraId="67797EF5" w14:textId="77777777" w:rsidTr="007D23C2">
        <w:trPr>
          <w:cantSplit/>
        </w:trPr>
        <w:tc>
          <w:tcPr>
            <w:tcW w:w="15163" w:type="dxa"/>
            <w:shd w:val="clear" w:color="auto" w:fill="auto"/>
          </w:tcPr>
          <w:p w14:paraId="365375E6" w14:textId="6152D2B2" w:rsidR="007D23C2" w:rsidRPr="00252B61" w:rsidRDefault="007D23C2" w:rsidP="004C762E">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99,362.20</w:t>
            </w:r>
            <w:r w:rsidRPr="00252B61">
              <w:rPr>
                <w:rFonts w:ascii="Trebuchet MS" w:hAnsi="Trebuchet MS"/>
                <w:spacing w:val="-2"/>
                <w:sz w:val="18"/>
                <w:u w:val="single"/>
              </w:rPr>
              <w:t xml:space="preserve"> soles / </w:t>
            </w:r>
            <w:r>
              <w:rPr>
                <w:rFonts w:ascii="Trebuchet MS" w:hAnsi="Trebuchet MS"/>
                <w:spacing w:val="-2"/>
                <w:sz w:val="18"/>
                <w:u w:val="single"/>
              </w:rPr>
              <w:t>1.3</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DC20654" w14:textId="6E07D7BE" w:rsidR="007D23C2" w:rsidRPr="00252B61" w:rsidRDefault="007D23C2" w:rsidP="007D23C2">
            <w:pPr>
              <w:rPr>
                <w:rFonts w:ascii="Trebuchet MS" w:hAnsi="Trebuchet MS"/>
                <w:noProof/>
                <w:sz w:val="16"/>
                <w:lang w:eastAsia="es-ES"/>
              </w:rPr>
            </w:pPr>
            <w:r>
              <w:rPr>
                <w:rFonts w:ascii="Trebuchet MS" w:hAnsi="Trebuchet MS"/>
                <w:noProof/>
                <w:sz w:val="16"/>
                <w:lang w:val="es-PE" w:eastAsia="es-PE"/>
              </w:rPr>
              <w:drawing>
                <wp:inline distT="0" distB="0" distL="0" distR="0" wp14:anchorId="62EE445E" wp14:editId="0FB68234">
                  <wp:extent cx="9455358" cy="3938185"/>
                  <wp:effectExtent l="0" t="0" r="0" b="5715"/>
                  <wp:docPr id="51" name="Imagen 51" descr="090_proyecto_003.png"/>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31">
                            <a:extLst>
                              <a:ext uri="{28A0092B-C50C-407E-A947-70E740481C1C}">
                                <a14:useLocalDpi xmlns:a14="http://schemas.microsoft.com/office/drawing/2010/main" val="0"/>
                              </a:ext>
                            </a:extLst>
                          </a:blip>
                          <a:stretch>
                            <a:fillRect/>
                          </a:stretch>
                        </pic:blipFill>
                        <pic:spPr>
                          <a:xfrm>
                            <a:off x="0" y="0"/>
                            <a:ext cx="9455358" cy="3938185"/>
                          </a:xfrm>
                          <a:prstGeom prst="rect">
                            <a:avLst/>
                          </a:prstGeom>
                        </pic:spPr>
                      </pic:pic>
                    </a:graphicData>
                  </a:graphic>
                </wp:inline>
              </w:drawing>
            </w:r>
          </w:p>
        </w:tc>
      </w:tr>
    </w:tbl>
    <w:p w14:paraId="61C0C445" w14:textId="2F2C1544" w:rsidR="007D23C2" w:rsidRDefault="007D23C2"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D23C2" w:rsidRPr="00252B61" w14:paraId="71E2684A" w14:textId="77777777" w:rsidTr="007D23C2">
        <w:trPr>
          <w:cantSplit/>
        </w:trPr>
        <w:tc>
          <w:tcPr>
            <w:tcW w:w="15163" w:type="dxa"/>
            <w:shd w:val="clear" w:color="auto" w:fill="auto"/>
          </w:tcPr>
          <w:p w14:paraId="15F36F6B" w14:textId="6EF2FAB2" w:rsidR="007D23C2" w:rsidRPr="00252B61" w:rsidRDefault="007D23C2" w:rsidP="004C762E">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150,138.13</w:t>
            </w:r>
            <w:r w:rsidRPr="00252B61">
              <w:rPr>
                <w:rFonts w:ascii="Trebuchet MS" w:hAnsi="Trebuchet MS"/>
                <w:spacing w:val="-2"/>
                <w:sz w:val="18"/>
                <w:u w:val="single"/>
              </w:rPr>
              <w:t xml:space="preserve"> soles / </w:t>
            </w:r>
            <w:r>
              <w:rPr>
                <w:rFonts w:ascii="Trebuchet MS" w:hAnsi="Trebuchet MS"/>
                <w:spacing w:val="-2"/>
                <w:sz w:val="18"/>
                <w:u w:val="single"/>
              </w:rPr>
              <w:t>2.0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13F3BB6" w14:textId="78A4F673" w:rsidR="007D23C2" w:rsidRPr="00252B61" w:rsidRDefault="007D23C2" w:rsidP="007D23C2">
            <w:pPr>
              <w:rPr>
                <w:rFonts w:ascii="Trebuchet MS" w:hAnsi="Trebuchet MS"/>
                <w:noProof/>
                <w:sz w:val="16"/>
                <w:lang w:eastAsia="es-ES"/>
              </w:rPr>
            </w:pPr>
            <w:r>
              <w:rPr>
                <w:rFonts w:ascii="Trebuchet MS" w:hAnsi="Trebuchet MS"/>
                <w:noProof/>
                <w:sz w:val="16"/>
                <w:lang w:val="es-PE" w:eastAsia="es-PE"/>
              </w:rPr>
              <w:drawing>
                <wp:inline distT="0" distB="0" distL="0" distR="0" wp14:anchorId="3422A34E" wp14:editId="71E81DA0">
                  <wp:extent cx="9455358" cy="3102249"/>
                  <wp:effectExtent l="0" t="0" r="0" b="3175"/>
                  <wp:docPr id="53" name="Imagen 53" descr="090_proyecto_004.png"/>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32">
                            <a:extLst>
                              <a:ext uri="{28A0092B-C50C-407E-A947-70E740481C1C}">
                                <a14:useLocalDpi xmlns:a14="http://schemas.microsoft.com/office/drawing/2010/main" val="0"/>
                              </a:ext>
                            </a:extLst>
                          </a:blip>
                          <a:stretch>
                            <a:fillRect/>
                          </a:stretch>
                        </pic:blipFill>
                        <pic:spPr>
                          <a:xfrm>
                            <a:off x="0" y="0"/>
                            <a:ext cx="9455358" cy="3102249"/>
                          </a:xfrm>
                          <a:prstGeom prst="rect">
                            <a:avLst/>
                          </a:prstGeom>
                        </pic:spPr>
                      </pic:pic>
                    </a:graphicData>
                  </a:graphic>
                </wp:inline>
              </w:drawing>
            </w:r>
          </w:p>
        </w:tc>
      </w:tr>
    </w:tbl>
    <w:p w14:paraId="32A8B127" w14:textId="4F4738F7"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7D23C2">
        <w:trPr>
          <w:cantSplit/>
        </w:trPr>
        <w:tc>
          <w:tcPr>
            <w:tcW w:w="15163" w:type="dxa"/>
            <w:shd w:val="clear" w:color="auto" w:fill="auto"/>
          </w:tcPr>
          <w:p w14:paraId="0CA100CF" w14:textId="25005FBC" w:rsidR="005B2CF5" w:rsidRPr="00252B61" w:rsidRDefault="007D23C2" w:rsidP="003E773A">
            <w:pPr>
              <w:spacing w:before="60" w:after="120"/>
              <w:ind w:left="720" w:hanging="720"/>
              <w:rPr>
                <w:rFonts w:ascii="Trebuchet MS" w:hAnsi="Trebuchet MS"/>
                <w:color w:val="943634" w:themeColor="accent2" w:themeShade="BF"/>
                <w:sz w:val="18"/>
              </w:rPr>
            </w:pPr>
            <w:r>
              <w:rPr>
                <w:rFonts w:ascii="Trebuchet MS" w:hAnsi="Trebuchet MS"/>
                <w:sz w:val="18"/>
              </w:rPr>
              <w:t>4.5</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0A3BA0D7" w:rsidR="005B2CF5" w:rsidRPr="00252B61" w:rsidRDefault="007D23C2" w:rsidP="003E773A">
            <w:pPr>
              <w:rPr>
                <w:rFonts w:ascii="Trebuchet MS" w:hAnsi="Trebuchet MS"/>
                <w:noProof/>
                <w:sz w:val="16"/>
                <w:lang w:eastAsia="es-ES"/>
              </w:rPr>
            </w:pPr>
            <w:r>
              <w:rPr>
                <w:rFonts w:ascii="Trebuchet MS" w:hAnsi="Trebuchet MS"/>
                <w:noProof/>
                <w:sz w:val="16"/>
                <w:lang w:val="es-PE" w:eastAsia="es-PE"/>
              </w:rPr>
              <w:drawing>
                <wp:inline distT="0" distB="0" distL="0" distR="0" wp14:anchorId="2C96001E" wp14:editId="1179236C">
                  <wp:extent cx="6724636" cy="1331305"/>
                  <wp:effectExtent l="0" t="0" r="635" b="2540"/>
                  <wp:docPr id="54" name="Imagen 54" descr="100_rubros_proyecto_clasproy.png"/>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r:embed="rId33">
                            <a:extLst>
                              <a:ext uri="{28A0092B-C50C-407E-A947-70E740481C1C}">
                                <a14:useLocalDpi xmlns:a14="http://schemas.microsoft.com/office/drawing/2010/main" val="0"/>
                              </a:ext>
                            </a:extLst>
                          </a:blip>
                          <a:stretch>
                            <a:fillRect/>
                          </a:stretch>
                        </pic:blipFill>
                        <pic:spPr>
                          <a:xfrm>
                            <a:off x="0" y="0"/>
                            <a:ext cx="6724636" cy="1331305"/>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7D23C2">
        <w:trPr>
          <w:cantSplit/>
        </w:trPr>
        <w:tc>
          <w:tcPr>
            <w:tcW w:w="15163" w:type="dxa"/>
            <w:shd w:val="clear" w:color="auto" w:fill="auto"/>
          </w:tcPr>
          <w:p w14:paraId="689FC7AF" w14:textId="605F3F5C" w:rsidR="005B2CF5" w:rsidRPr="00252B61" w:rsidRDefault="007D23C2" w:rsidP="003E773A">
            <w:pPr>
              <w:spacing w:before="60" w:after="120"/>
              <w:rPr>
                <w:rFonts w:ascii="Trebuchet MS" w:hAnsi="Trebuchet MS"/>
                <w:color w:val="943634" w:themeColor="accent2" w:themeShade="BF"/>
                <w:sz w:val="18"/>
              </w:rPr>
            </w:pPr>
            <w:r>
              <w:rPr>
                <w:rFonts w:ascii="Trebuchet MS" w:hAnsi="Trebuchet MS"/>
                <w:sz w:val="18"/>
              </w:rPr>
              <w:lastRenderedPageBreak/>
              <w:t>4.6</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32CB2F6E" w:rsidR="005B2CF5" w:rsidRPr="00252B61" w:rsidRDefault="007D23C2" w:rsidP="003E773A">
            <w:pPr>
              <w:spacing w:after="120"/>
              <w:rPr>
                <w:rFonts w:ascii="Trebuchet MS" w:hAnsi="Trebuchet MS"/>
                <w:noProof/>
                <w:sz w:val="16"/>
                <w:lang w:eastAsia="es-ES"/>
              </w:rPr>
            </w:pPr>
            <w:r>
              <w:rPr>
                <w:rFonts w:ascii="Trebuchet MS" w:hAnsi="Trebuchet MS"/>
                <w:noProof/>
                <w:sz w:val="16"/>
                <w:lang w:val="es-PE" w:eastAsia="es-PE"/>
              </w:rPr>
              <w:drawing>
                <wp:inline distT="0" distB="0" distL="0" distR="0" wp14:anchorId="37E76EDF" wp14:editId="06307D8D">
                  <wp:extent cx="9393437" cy="5913469"/>
                  <wp:effectExtent l="0" t="0" r="0" b="0"/>
                  <wp:docPr id="55" name="Imagen 55" descr="110_subpr_metas_proyecto_clasproy.png"/>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34">
                            <a:extLst>
                              <a:ext uri="{28A0092B-C50C-407E-A947-70E740481C1C}">
                                <a14:useLocalDpi xmlns:a14="http://schemas.microsoft.com/office/drawing/2010/main" val="0"/>
                              </a:ext>
                            </a:extLst>
                          </a:blip>
                          <a:stretch>
                            <a:fillRect/>
                          </a:stretch>
                        </pic:blipFill>
                        <pic:spPr>
                          <a:xfrm>
                            <a:off x="0" y="0"/>
                            <a:ext cx="9393437" cy="5913469"/>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7D23C2" w:rsidRPr="00252B61" w14:paraId="440D0068" w14:textId="77777777" w:rsidTr="007D23C2">
        <w:trPr>
          <w:cantSplit/>
        </w:trPr>
        <w:tc>
          <w:tcPr>
            <w:tcW w:w="10763" w:type="dxa"/>
            <w:shd w:val="clear" w:color="auto" w:fill="auto"/>
            <w:tcMar>
              <w:left w:w="28" w:type="dxa"/>
              <w:right w:w="28" w:type="dxa"/>
            </w:tcMar>
          </w:tcPr>
          <w:p w14:paraId="7ABD467D" w14:textId="486ABAEA" w:rsidR="007D23C2" w:rsidRPr="00252B61" w:rsidRDefault="007D23C2" w:rsidP="004C762E">
            <w:pPr>
              <w:spacing w:after="60"/>
              <w:ind w:left="360" w:hanging="360"/>
              <w:jc w:val="center"/>
              <w:rPr>
                <w:rFonts w:ascii="Trebuchet MS" w:hAnsi="Trebuchet MS"/>
                <w:sz w:val="18"/>
              </w:rPr>
            </w:pPr>
            <w:r>
              <w:rPr>
                <w:rFonts w:ascii="Trebuchet MS" w:hAnsi="Trebuchet MS"/>
                <w:sz w:val="14"/>
              </w:rPr>
              <w:lastRenderedPageBreak/>
              <w:t>ANEXO 01</w:t>
            </w:r>
          </w:p>
          <w:p w14:paraId="4A4626B1" w14:textId="41A9B7B5" w:rsidR="007D23C2" w:rsidRPr="000A4353" w:rsidRDefault="007D23C2" w:rsidP="004C762E">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004722C1" w14:textId="0675CE67" w:rsidR="007D23C2" w:rsidRPr="00252B61" w:rsidRDefault="007D23C2" w:rsidP="004C762E">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707BE662" wp14:editId="65F0CF27">
                  <wp:extent cx="6764020" cy="8924290"/>
                  <wp:effectExtent l="0" t="0" r="0" b="0"/>
                  <wp:docPr id="57" name="Imagen 57" descr="120_tp_prodproy_prg_metas_anual_1.png"/>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35">
                            <a:extLst>
                              <a:ext uri="{28A0092B-C50C-407E-A947-70E740481C1C}">
                                <a14:useLocalDpi xmlns:a14="http://schemas.microsoft.com/office/drawing/2010/main" val="0"/>
                              </a:ext>
                            </a:extLst>
                          </a:blip>
                          <a:stretch>
                            <a:fillRect/>
                          </a:stretch>
                        </pic:blipFill>
                        <pic:spPr>
                          <a:xfrm>
                            <a:off x="0" y="0"/>
                            <a:ext cx="6764020" cy="8924290"/>
                          </a:xfrm>
                          <a:prstGeom prst="rect">
                            <a:avLst/>
                          </a:prstGeom>
                        </pic:spPr>
                      </pic:pic>
                    </a:graphicData>
                  </a:graphic>
                </wp:inline>
              </w:drawing>
            </w:r>
          </w:p>
        </w:tc>
      </w:tr>
    </w:tbl>
    <w:p w14:paraId="7D2DE545" w14:textId="369D18ED"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7D23C2" w:rsidRPr="00252B61" w14:paraId="59CE0320" w14:textId="77777777" w:rsidTr="007D23C2">
        <w:trPr>
          <w:cantSplit/>
        </w:trPr>
        <w:tc>
          <w:tcPr>
            <w:tcW w:w="10763" w:type="dxa"/>
            <w:shd w:val="clear" w:color="auto" w:fill="auto"/>
            <w:tcMar>
              <w:left w:w="28" w:type="dxa"/>
              <w:right w:w="28" w:type="dxa"/>
            </w:tcMar>
          </w:tcPr>
          <w:p w14:paraId="759971D8" w14:textId="3CAED465" w:rsidR="007D23C2" w:rsidRPr="00252B61" w:rsidRDefault="007D23C2" w:rsidP="004C762E">
            <w:pPr>
              <w:spacing w:after="60"/>
              <w:ind w:left="360" w:hanging="360"/>
              <w:jc w:val="center"/>
              <w:rPr>
                <w:rFonts w:ascii="Trebuchet MS" w:hAnsi="Trebuchet MS"/>
                <w:sz w:val="18"/>
              </w:rPr>
            </w:pPr>
            <w:r>
              <w:rPr>
                <w:rFonts w:ascii="Trebuchet MS" w:hAnsi="Trebuchet MS"/>
                <w:sz w:val="14"/>
              </w:rPr>
              <w:lastRenderedPageBreak/>
              <w:t>ANEXO 01</w:t>
            </w:r>
          </w:p>
          <w:p w14:paraId="1AB15DBD" w14:textId="72E3A3B8" w:rsidR="007D23C2" w:rsidRPr="000A4353" w:rsidRDefault="007D23C2" w:rsidP="004C762E">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2165CF4A" w14:textId="5F3132F9" w:rsidR="007D23C2" w:rsidRPr="00252B61" w:rsidRDefault="007D23C2" w:rsidP="004C762E">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7D7D6BD2" wp14:editId="0713E633">
                  <wp:extent cx="6764020" cy="9027160"/>
                  <wp:effectExtent l="0" t="0" r="0" b="2540"/>
                  <wp:docPr id="59" name="Imagen 59" descr="120_tp_prodproy_prg_metas_anual_2.png"/>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36">
                            <a:extLst>
                              <a:ext uri="{28A0092B-C50C-407E-A947-70E740481C1C}">
                                <a14:useLocalDpi xmlns:a14="http://schemas.microsoft.com/office/drawing/2010/main" val="0"/>
                              </a:ext>
                            </a:extLst>
                          </a:blip>
                          <a:stretch>
                            <a:fillRect/>
                          </a:stretch>
                        </pic:blipFill>
                        <pic:spPr>
                          <a:xfrm>
                            <a:off x="0" y="0"/>
                            <a:ext cx="6764020" cy="9027160"/>
                          </a:xfrm>
                          <a:prstGeom prst="rect">
                            <a:avLst/>
                          </a:prstGeom>
                        </pic:spPr>
                      </pic:pic>
                    </a:graphicData>
                  </a:graphic>
                </wp:inline>
              </w:drawing>
            </w:r>
          </w:p>
        </w:tc>
      </w:tr>
    </w:tbl>
    <w:p w14:paraId="43D205AD" w14:textId="6A3F9786" w:rsidR="007D23C2" w:rsidRDefault="007D23C2" w:rsidP="00B54345">
      <w:pPr>
        <w:spacing w:after="0" w:line="240" w:lineRule="auto"/>
        <w:rPr>
          <w:rFonts w:ascii="Trebuchet MS" w:hAnsi="Trebuchet MS"/>
          <w:sz w:val="10"/>
        </w:rPr>
      </w:pPr>
    </w:p>
    <w:p w14:paraId="24A4EE03" w14:textId="77777777" w:rsidR="007D23C2" w:rsidRDefault="007D23C2"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7D23C2">
        <w:trPr>
          <w:cantSplit/>
        </w:trPr>
        <w:tc>
          <w:tcPr>
            <w:tcW w:w="10763" w:type="dxa"/>
            <w:shd w:val="clear" w:color="auto" w:fill="auto"/>
            <w:tcMar>
              <w:left w:w="28" w:type="dxa"/>
              <w:right w:w="28" w:type="dxa"/>
            </w:tcMar>
          </w:tcPr>
          <w:p w14:paraId="3947CC6E" w14:textId="1E8E15F2"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1E497DA5"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7D23C2">
              <w:rPr>
                <w:rFonts w:ascii="Trebuchet MS" w:hAnsi="Trebuchet MS"/>
                <w:sz w:val="18"/>
              </w:rPr>
              <w:t>04-OCTUBRE-2024</w:t>
            </w:r>
            <w:r>
              <w:rPr>
                <w:rFonts w:ascii="Trebuchet MS" w:hAnsi="Trebuchet MS"/>
                <w:sz w:val="18"/>
              </w:rPr>
              <w:t>, POR TIPO DE GASTOS, PROGRAMAS Y METAS</w:t>
            </w:r>
          </w:p>
          <w:p w14:paraId="7ED4127C" w14:textId="2B7C9C34" w:rsidR="00B54345" w:rsidRPr="00252B61" w:rsidRDefault="007D23C2" w:rsidP="00BC2BCD">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66815320" wp14:editId="163E922D">
                  <wp:extent cx="6764020" cy="5400040"/>
                  <wp:effectExtent l="0" t="0" r="0" b="0"/>
                  <wp:docPr id="60" name="Imagen 60" descr="120_tp_prodproy_prg_metas_anual_3.png"/>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r:embed="rId37">
                            <a:extLst>
                              <a:ext uri="{28A0092B-C50C-407E-A947-70E740481C1C}">
                                <a14:useLocalDpi xmlns:a14="http://schemas.microsoft.com/office/drawing/2010/main" val="0"/>
                              </a:ext>
                            </a:extLst>
                          </a:blip>
                          <a:stretch>
                            <a:fillRect/>
                          </a:stretch>
                        </pic:blipFill>
                        <pic:spPr>
                          <a:xfrm>
                            <a:off x="0" y="0"/>
                            <a:ext cx="6764020" cy="5400040"/>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38"/>
      <w:footerReference w:type="default" r:id="rId39"/>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FECD9A" w14:textId="77777777" w:rsidR="00443543" w:rsidRDefault="00443543" w:rsidP="00C469E9">
      <w:pPr>
        <w:spacing w:after="0" w:line="240" w:lineRule="auto"/>
      </w:pPr>
      <w:r>
        <w:separator/>
      </w:r>
    </w:p>
  </w:endnote>
  <w:endnote w:type="continuationSeparator" w:id="0">
    <w:p w14:paraId="2D991073" w14:textId="77777777" w:rsidR="00443543" w:rsidRDefault="00443543"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9952" w14:textId="0C42D23C" w:rsidR="00F72D24" w:rsidRPr="00CF1D1D" w:rsidRDefault="007D23C2"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001374</w:t>
    </w:r>
    <w:r w:rsidR="00D36669">
      <w:rPr>
        <w:b/>
        <w:sz w:val="16"/>
        <w:szCs w:val="16"/>
        <w:lang w:val="es-PE"/>
      </w:rPr>
      <w:t xml:space="preserve">  </w:t>
    </w:r>
    <w:r>
      <w:rPr>
        <w:b/>
        <w:sz w:val="16"/>
        <w:szCs w:val="16"/>
        <w:lang w:val="es-PE"/>
      </w:rPr>
      <w:t>UNIVERSIDAD NACIONAL DE BARRANCA</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5C1D23">
      <w:rPr>
        <w:b/>
        <w:noProof/>
        <w:sz w:val="16"/>
        <w:szCs w:val="16"/>
        <w:lang w:val="es-PE"/>
      </w:rPr>
      <w:t>16</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1721" w14:textId="5483631E" w:rsidR="00C84A50" w:rsidRPr="00CF1D1D" w:rsidRDefault="007D23C2"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001374</w:t>
    </w:r>
    <w:r w:rsidR="00D36669">
      <w:rPr>
        <w:b/>
        <w:sz w:val="16"/>
        <w:szCs w:val="16"/>
        <w:lang w:val="es-PE"/>
      </w:rPr>
      <w:t xml:space="preserve"> </w:t>
    </w:r>
    <w:r>
      <w:rPr>
        <w:b/>
        <w:sz w:val="16"/>
        <w:szCs w:val="16"/>
        <w:lang w:val="es-PE"/>
      </w:rPr>
      <w:t>UNIVERSIDAD NACIONAL DE BARRANCA</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5C1D23">
      <w:rPr>
        <w:b/>
        <w:noProof/>
        <w:sz w:val="16"/>
        <w:szCs w:val="16"/>
        <w:lang w:val="es-PE"/>
      </w:rPr>
      <w:t>18</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0E7F7D" w14:textId="77777777" w:rsidR="00443543" w:rsidRDefault="00443543" w:rsidP="00C469E9">
      <w:pPr>
        <w:spacing w:after="0" w:line="240" w:lineRule="auto"/>
      </w:pPr>
      <w:r>
        <w:separator/>
      </w:r>
    </w:p>
  </w:footnote>
  <w:footnote w:type="continuationSeparator" w:id="0">
    <w:p w14:paraId="4D1406ED" w14:textId="77777777" w:rsidR="00443543" w:rsidRDefault="00443543"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6.65pt;height:28.1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5"/>
  <w:proofState w:spelling="clean" w:grammar="clean"/>
  <w:defaultTabStop w:val="35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3543"/>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1D23"/>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23C2"/>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6D8BF-EFD8-49F0-89DF-B2B30DF2B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1136</Words>
  <Characters>6253</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7375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Gerson R. Rios</cp:lastModifiedBy>
  <cp:revision>54</cp:revision>
  <cp:lastPrinted>2014-09-09T17:36:00Z</cp:lastPrinted>
  <dcterms:created xsi:type="dcterms:W3CDTF">2016-09-18T18:02:00Z</dcterms:created>
  <dcterms:modified xsi:type="dcterms:W3CDTF">2024-10-08T16:24:00Z</dcterms:modified>
</cp:coreProperties>
</file>