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7DEC8902"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177E6E">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6B2701E" w:rsidR="00D36669" w:rsidRPr="00B900DD" w:rsidRDefault="00177E6E" w:rsidP="00D36669">
      <w:pPr>
        <w:spacing w:after="0"/>
        <w:jc w:val="center"/>
        <w:outlineLvl w:val="0"/>
        <w:rPr>
          <w:rFonts w:ascii="Trebuchet MS" w:hAnsi="Trebuchet MS"/>
          <w:b/>
          <w:sz w:val="20"/>
        </w:rPr>
      </w:pPr>
      <w:r>
        <w:rPr>
          <w:rFonts w:ascii="Trebuchet MS" w:hAnsi="Trebuchet MS"/>
          <w:b/>
          <w:sz w:val="28"/>
        </w:rPr>
        <w:t>300210</w:t>
      </w:r>
    </w:p>
    <w:p w14:paraId="5AD36253" w14:textId="0ED7D44C" w:rsidR="00BF33BD" w:rsidRPr="00B900DD" w:rsidRDefault="00177E6E" w:rsidP="00D36669">
      <w:pPr>
        <w:spacing w:after="0"/>
        <w:jc w:val="center"/>
        <w:outlineLvl w:val="0"/>
        <w:rPr>
          <w:rFonts w:ascii="Trebuchet MS" w:hAnsi="Trebuchet MS"/>
          <w:b/>
          <w:sz w:val="28"/>
        </w:rPr>
      </w:pPr>
      <w:r>
        <w:rPr>
          <w:rFonts w:ascii="Trebuchet MS" w:hAnsi="Trebuchet MS"/>
          <w:b/>
          <w:sz w:val="28"/>
        </w:rPr>
        <w:t>MUNIC. PROV. POMABAMBA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A6CB36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177E6E">
        <w:rPr>
          <w:rFonts w:ascii="Trebuchet MS" w:hAnsi="Trebuchet MS"/>
          <w:sz w:val="16"/>
        </w:rPr>
        <w:t>9,374,487.78</w:t>
      </w:r>
      <w:r w:rsidRPr="00B900DD">
        <w:rPr>
          <w:rFonts w:ascii="Trebuchet MS" w:hAnsi="Trebuchet MS"/>
          <w:sz w:val="16"/>
        </w:rPr>
        <w:t xml:space="preserve"> soles / </w:t>
      </w:r>
      <w:r w:rsidR="00177E6E">
        <w:rPr>
          <w:rFonts w:ascii="Trebuchet MS" w:hAnsi="Trebuchet MS"/>
          <w:sz w:val="16"/>
        </w:rPr>
        <w:t>54.1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F1D1FB0" w14:textId="4D208206"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3B5566F9" w14:textId="55EDA494"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2,228,652.26</w:t>
      </w:r>
      <w:r>
        <w:rPr>
          <w:rFonts w:ascii="Trebuchet MS" w:hAnsi="Trebuchet MS"/>
          <w:sz w:val="16"/>
        </w:rPr>
        <w:t xml:space="preserve"> soles / </w:t>
      </w:r>
      <w:r>
        <w:rPr>
          <w:rFonts w:ascii="Trebuchet MS" w:hAnsi="Trebuchet MS"/>
          <w:sz w:val="16"/>
        </w:rPr>
        <w:t>23.7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65C3599"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2363274E" w14:textId="458B1527"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2DE7AA89" w14:textId="3A1057A5"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1,736,963.96</w:t>
      </w:r>
      <w:r>
        <w:rPr>
          <w:rFonts w:ascii="Trebuchet MS" w:hAnsi="Trebuchet MS"/>
          <w:sz w:val="16"/>
        </w:rPr>
        <w:t xml:space="preserve"> soles / </w:t>
      </w:r>
      <w:r>
        <w:rPr>
          <w:rFonts w:ascii="Trebuchet MS" w:hAnsi="Trebuchet MS"/>
          <w:sz w:val="16"/>
        </w:rPr>
        <w:t>18.5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B862363"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2FA68791" w14:textId="62DDBDC9"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MANTENIMIENTO DE EDIFICACIONES, OFICINAS Y ESTRUCTURAS</w:t>
      </w:r>
    </w:p>
    <w:p w14:paraId="22AB9195" w14:textId="00EC6E89"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559,706.87</w:t>
      </w:r>
      <w:r>
        <w:rPr>
          <w:rFonts w:ascii="Trebuchet MS" w:hAnsi="Trebuchet MS"/>
          <w:sz w:val="16"/>
        </w:rPr>
        <w:t xml:space="preserve"> soles / </w:t>
      </w:r>
      <w:r>
        <w:rPr>
          <w:rFonts w:ascii="Trebuchet MS" w:hAnsi="Trebuchet MS"/>
          <w:sz w:val="16"/>
        </w:rPr>
        <w:t>5.9</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AFCB4AE"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681EB0FF" w14:textId="090CC5AB"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7C791F0B" w14:textId="5F34B5E7"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1,703,344.01</w:t>
      </w:r>
      <w:r>
        <w:rPr>
          <w:rFonts w:ascii="Trebuchet MS" w:hAnsi="Trebuchet MS"/>
          <w:sz w:val="16"/>
        </w:rPr>
        <w:t xml:space="preserve"> soles / </w:t>
      </w:r>
      <w:r>
        <w:rPr>
          <w:rFonts w:ascii="Trebuchet MS" w:hAnsi="Trebuchet MS"/>
          <w:sz w:val="16"/>
        </w:rPr>
        <w:t>18.1</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DA8E53A"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74CE34D3" w14:textId="2DEE92B6"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25CD8481" w14:textId="41F97F64"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1,336,851.70</w:t>
      </w:r>
      <w:r>
        <w:rPr>
          <w:rFonts w:ascii="Trebuchet MS" w:hAnsi="Trebuchet MS"/>
          <w:sz w:val="16"/>
        </w:rPr>
        <w:t xml:space="preserve"> soles / </w:t>
      </w:r>
      <w:r>
        <w:rPr>
          <w:rFonts w:ascii="Trebuchet MS" w:hAnsi="Trebuchet MS"/>
          <w:sz w:val="16"/>
        </w:rPr>
        <w:t>14.2</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8611A76"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2A35143F" w14:textId="7D772B4B"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1568788" w14:textId="6F7AA63A"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767,644.32</w:t>
      </w:r>
      <w:r>
        <w:rPr>
          <w:rFonts w:ascii="Trebuchet MS" w:hAnsi="Trebuchet MS"/>
          <w:sz w:val="16"/>
        </w:rPr>
        <w:t xml:space="preserve"> soles / </w:t>
      </w:r>
      <w:r>
        <w:rPr>
          <w:rFonts w:ascii="Trebuchet MS" w:hAnsi="Trebuchet MS"/>
          <w:sz w:val="16"/>
        </w:rPr>
        <w:t>8.1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F9A53A7"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7A0B181A" w14:textId="24AFDE3E"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16A8A7FE" w14:textId="66BDE2B7"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438,235.58</w:t>
      </w:r>
      <w:r>
        <w:rPr>
          <w:rFonts w:ascii="Trebuchet MS" w:hAnsi="Trebuchet MS"/>
          <w:sz w:val="16"/>
        </w:rPr>
        <w:t xml:space="preserve"> soles / </w:t>
      </w:r>
      <w:r>
        <w:rPr>
          <w:rFonts w:ascii="Trebuchet MS" w:hAnsi="Trebuchet MS"/>
          <w:sz w:val="16"/>
        </w:rPr>
        <w:t>4.6</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5F416934"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41AD8927" w14:textId="207E20AE"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9737FED" w14:textId="62D34E40"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603,089.08</w:t>
      </w:r>
      <w:r>
        <w:rPr>
          <w:rFonts w:ascii="Trebuchet MS" w:hAnsi="Trebuchet MS"/>
          <w:sz w:val="16"/>
        </w:rPr>
        <w:t xml:space="preserve"> soles / </w:t>
      </w:r>
      <w:r>
        <w:rPr>
          <w:rFonts w:ascii="Trebuchet MS" w:hAnsi="Trebuchet MS"/>
          <w:sz w:val="16"/>
        </w:rPr>
        <w:t>6.4</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1EFF6A03"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0931C584" w14:textId="72C73E94" w:rsidR="00622956" w:rsidRPr="00B900DD" w:rsidRDefault="00177E6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28951D1" w:rsidR="00622956" w:rsidRPr="00B900DD" w:rsidRDefault="00177E6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588433A"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177E6E">
        <w:rPr>
          <w:rFonts w:ascii="Trebuchet MS" w:hAnsi="Trebuchet MS"/>
          <w:sz w:val="16"/>
        </w:rPr>
        <w:t>7,961,033.21</w:t>
      </w:r>
      <w:r w:rsidRPr="00B900DD">
        <w:rPr>
          <w:rFonts w:ascii="Trebuchet MS" w:hAnsi="Trebuchet MS"/>
          <w:sz w:val="16"/>
        </w:rPr>
        <w:t xml:space="preserve"> soles / </w:t>
      </w:r>
      <w:r w:rsidR="00177E6E">
        <w:rPr>
          <w:rFonts w:ascii="Trebuchet MS" w:hAnsi="Trebuchet MS"/>
          <w:sz w:val="16"/>
        </w:rPr>
        <w:t>45.9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177E6E">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84C00C8" w14:textId="75548346"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76C6E6CC" w14:textId="0796EFA2"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738,667.95</w:t>
      </w:r>
      <w:r>
        <w:rPr>
          <w:rFonts w:ascii="Trebuchet MS" w:hAnsi="Trebuchet MS"/>
          <w:sz w:val="16"/>
        </w:rPr>
        <w:t xml:space="preserve"> soles / </w:t>
      </w:r>
      <w:r>
        <w:rPr>
          <w:rFonts w:ascii="Trebuchet MS" w:hAnsi="Trebuchet MS"/>
          <w:sz w:val="16"/>
        </w:rPr>
        <w:t>9.2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79120C3"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1DB6A5C0" w14:textId="45212D8F"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03017026" w14:textId="4261BF9D"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285,606.47</w:t>
      </w:r>
      <w:r>
        <w:rPr>
          <w:rFonts w:ascii="Trebuchet MS" w:hAnsi="Trebuchet MS"/>
          <w:sz w:val="16"/>
        </w:rPr>
        <w:t xml:space="preserve"> soles / </w:t>
      </w:r>
      <w:r>
        <w:rPr>
          <w:rFonts w:ascii="Trebuchet MS" w:hAnsi="Trebuchet MS"/>
          <w:sz w:val="16"/>
        </w:rPr>
        <w:t>3.5</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69381A86"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75B087B7" w14:textId="13DA5411"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105370A5" w14:textId="09B6A26E"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2,691,677.33</w:t>
      </w:r>
      <w:r>
        <w:rPr>
          <w:rFonts w:ascii="Trebuchet MS" w:hAnsi="Trebuchet MS"/>
          <w:sz w:val="16"/>
        </w:rPr>
        <w:t xml:space="preserve"> soles / </w:t>
      </w:r>
      <w:r>
        <w:rPr>
          <w:rFonts w:ascii="Trebuchet MS" w:hAnsi="Trebuchet MS"/>
          <w:sz w:val="16"/>
        </w:rPr>
        <w:t>33.8</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6C15127A"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71866237" w14:textId="186C7E2A"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4B72D21D" w14:textId="5BB4E6C2"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2,090,035.34</w:t>
      </w:r>
      <w:r>
        <w:rPr>
          <w:rFonts w:ascii="Trebuchet MS" w:hAnsi="Trebuchet MS"/>
          <w:sz w:val="16"/>
        </w:rPr>
        <w:t xml:space="preserve"> soles / </w:t>
      </w:r>
      <w:r>
        <w:rPr>
          <w:rFonts w:ascii="Trebuchet MS" w:hAnsi="Trebuchet MS"/>
          <w:sz w:val="16"/>
        </w:rPr>
        <w:t>26.2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0EF37F60"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7A8B35FB" w14:textId="5A3BD520"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49A2E55B" w14:textId="704F8D9C"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991,100.00</w:t>
      </w:r>
      <w:r>
        <w:rPr>
          <w:rFonts w:ascii="Trebuchet MS" w:hAnsi="Trebuchet MS"/>
          <w:sz w:val="16"/>
        </w:rPr>
        <w:t xml:space="preserve"> soles / </w:t>
      </w:r>
      <w:r>
        <w:rPr>
          <w:rFonts w:ascii="Trebuchet MS" w:hAnsi="Trebuchet MS"/>
          <w:sz w:val="16"/>
        </w:rPr>
        <w:t>12.4</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0945A19D"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6EE99917" w14:textId="005DEDAE"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12A302B1" w14:textId="3DABDFF8"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12AAF32E"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74B95431" w14:textId="1E61CE7B"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4DFD291" w14:textId="441294D5"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429,500.00</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199DB468"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5862D7BE" w14:textId="2640D3A0"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62FB79D9" w14:textId="74B14A78" w:rsidR="00177E6E" w:rsidRDefault="00177E6E" w:rsidP="00177E6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734,446.12</w:t>
      </w:r>
      <w:r>
        <w:rPr>
          <w:rFonts w:ascii="Trebuchet MS" w:hAnsi="Trebuchet MS"/>
          <w:sz w:val="16"/>
        </w:rPr>
        <w:t xml:space="preserve"> soles / </w:t>
      </w:r>
      <w:r>
        <w:rPr>
          <w:rFonts w:ascii="Trebuchet MS" w:hAnsi="Trebuchet MS"/>
          <w:sz w:val="16"/>
        </w:rPr>
        <w:t>9.2</w:t>
      </w:r>
      <w:r>
        <w:rPr>
          <w:rFonts w:ascii="Trebuchet MS" w:hAnsi="Trebuchet MS"/>
          <w:sz w:val="16"/>
        </w:rPr>
        <w:t>% del total devengado en Proyectos</w:t>
      </w:r>
      <w:r>
        <w:rPr>
          <w:rFonts w:ascii="Trebuchet MS" w:hAnsi="Trebuchet MS"/>
          <w:sz w:val="16"/>
        </w:rPr>
        <w:tab/>
      </w:r>
      <w:r>
        <w:rPr>
          <w:rFonts w:ascii="Trebuchet MS" w:hAnsi="Trebuchet MS"/>
          <w:sz w:val="16"/>
        </w:rPr>
        <w:t>19</w:t>
      </w:r>
    </w:p>
    <w:p w14:paraId="647E7443" w14:textId="77777777" w:rsidR="00177E6E" w:rsidRPr="00B900DD" w:rsidRDefault="00177E6E" w:rsidP="00177E6E">
      <w:pPr>
        <w:tabs>
          <w:tab w:val="left" w:pos="1276"/>
          <w:tab w:val="right" w:leader="dot" w:pos="9923"/>
        </w:tabs>
        <w:spacing w:after="0" w:line="240" w:lineRule="auto"/>
        <w:ind w:left="714"/>
        <w:jc w:val="both"/>
        <w:rPr>
          <w:rFonts w:ascii="Trebuchet MS" w:hAnsi="Trebuchet MS"/>
          <w:sz w:val="16"/>
        </w:rPr>
      </w:pPr>
    </w:p>
    <w:p w14:paraId="0CFAEF85" w14:textId="29FD3649" w:rsidR="000D1E86" w:rsidRPr="00B900DD" w:rsidRDefault="00177E6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20</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61E759EC" w:rsidR="000D1E86" w:rsidRPr="00B900DD" w:rsidRDefault="00177E6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21</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0715A7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177E6E">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177E6E">
        <w:rPr>
          <w:rFonts w:ascii="Trebuchet MS" w:hAnsi="Trebuchet MS"/>
          <w:sz w:val="16"/>
        </w:rPr>
        <w:t>22</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1338620"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177E6E">
        <w:rPr>
          <w:rFonts w:ascii="Trebuchet MS" w:hAnsi="Trebuchet MS"/>
          <w:b/>
          <w:sz w:val="20"/>
        </w:rPr>
        <w:t>04-OCTUBRE-2024</w:t>
      </w:r>
    </w:p>
    <w:p w14:paraId="13948C14" w14:textId="0A0C0944" w:rsidR="003D5D70" w:rsidRDefault="00177E6E"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ACC3938" wp14:editId="79BF17E9">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5D7625F5" w:rsidR="003D5D70" w:rsidRPr="00B900DD" w:rsidRDefault="00177E6E"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89B19BF" wp14:editId="781526AB">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177E6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177E6E">
        <w:trPr>
          <w:jc w:val="center"/>
        </w:trPr>
        <w:tc>
          <w:tcPr>
            <w:tcW w:w="5456" w:type="dxa"/>
            <w:shd w:val="clear" w:color="auto" w:fill="auto"/>
          </w:tcPr>
          <w:p w14:paraId="1307ED02" w14:textId="4B529470" w:rsidR="00D4297F" w:rsidRPr="00B900DD" w:rsidRDefault="00177E6E" w:rsidP="00C26F31">
            <w:pPr>
              <w:spacing w:after="60"/>
              <w:jc w:val="center"/>
              <w:rPr>
                <w:rFonts w:ascii="Trebuchet MS" w:hAnsi="Trebuchet MS"/>
                <w:sz w:val="16"/>
              </w:rPr>
            </w:pPr>
            <w:r>
              <w:rPr>
                <w:rFonts w:ascii="Trebuchet MS" w:hAnsi="Trebuchet MS"/>
                <w:noProof/>
                <w:sz w:val="16"/>
              </w:rPr>
              <w:drawing>
                <wp:inline distT="0" distB="0" distL="0" distR="0" wp14:anchorId="3A157B0F" wp14:editId="0C102CB0">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720031D" w:rsidR="00D4297F" w:rsidRPr="00B900DD" w:rsidRDefault="00177E6E" w:rsidP="00C26F31">
            <w:pPr>
              <w:spacing w:after="60"/>
              <w:jc w:val="center"/>
              <w:rPr>
                <w:rFonts w:ascii="Trebuchet MS" w:hAnsi="Trebuchet MS"/>
                <w:sz w:val="16"/>
              </w:rPr>
            </w:pPr>
            <w:r>
              <w:rPr>
                <w:rFonts w:ascii="Trebuchet MS" w:hAnsi="Trebuchet MS"/>
                <w:noProof/>
                <w:sz w:val="16"/>
              </w:rPr>
              <w:drawing>
                <wp:inline distT="0" distB="0" distL="0" distR="0" wp14:anchorId="62243405" wp14:editId="7DAAC6CD">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2B8B0E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177E6E">
        <w:rPr>
          <w:rFonts w:ascii="Trebuchet MS" w:hAnsi="Trebuchet MS"/>
          <w:sz w:val="20"/>
          <w:u w:val="double"/>
        </w:rPr>
        <w:t>9,374,487.78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177E6E">
        <w:rPr>
          <w:rFonts w:ascii="Trebuchet MS" w:hAnsi="Trebuchet MS"/>
          <w:sz w:val="20"/>
          <w:u w:val="double"/>
        </w:rPr>
        <w:t>54.1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177E6E">
        <w:trPr>
          <w:jc w:val="center"/>
        </w:trPr>
        <w:tc>
          <w:tcPr>
            <w:tcW w:w="14256" w:type="dxa"/>
            <w:shd w:val="clear" w:color="auto" w:fill="auto"/>
          </w:tcPr>
          <w:p w14:paraId="252EE61D" w14:textId="54922E15" w:rsidR="002C48A9" w:rsidRPr="00B900DD" w:rsidRDefault="00177E6E" w:rsidP="00CB28BD">
            <w:pPr>
              <w:spacing w:after="60"/>
              <w:jc w:val="center"/>
              <w:rPr>
                <w:rFonts w:ascii="Trebuchet MS" w:hAnsi="Trebuchet MS"/>
                <w:sz w:val="16"/>
              </w:rPr>
            </w:pPr>
            <w:r>
              <w:rPr>
                <w:rFonts w:ascii="Trebuchet MS" w:hAnsi="Trebuchet MS"/>
                <w:noProof/>
                <w:sz w:val="16"/>
              </w:rPr>
              <w:drawing>
                <wp:inline distT="0" distB="0" distL="0" distR="0" wp14:anchorId="06FED145" wp14:editId="020F6819">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177E6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177E6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177E6E">
        <w:trPr>
          <w:jc w:val="center"/>
        </w:trPr>
        <w:tc>
          <w:tcPr>
            <w:tcW w:w="8359" w:type="dxa"/>
            <w:shd w:val="clear" w:color="auto" w:fill="auto"/>
          </w:tcPr>
          <w:p w14:paraId="7DD25D56" w14:textId="4A6AC868" w:rsidR="002C48A9" w:rsidRPr="00B900DD" w:rsidRDefault="00177E6E" w:rsidP="00D3688B">
            <w:pPr>
              <w:jc w:val="center"/>
              <w:rPr>
                <w:rFonts w:ascii="Trebuchet MS" w:hAnsi="Trebuchet MS"/>
                <w:sz w:val="16"/>
              </w:rPr>
            </w:pPr>
            <w:r>
              <w:rPr>
                <w:rFonts w:ascii="Trebuchet MS" w:hAnsi="Trebuchet MS"/>
                <w:noProof/>
                <w:sz w:val="16"/>
              </w:rPr>
              <w:drawing>
                <wp:inline distT="0" distB="0" distL="0" distR="0" wp14:anchorId="7D970C4D" wp14:editId="7D6A5672">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59AC24B" w:rsidR="002C48A9" w:rsidRPr="00B900DD" w:rsidRDefault="00177E6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D1C9295" wp14:editId="1A25A2F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596A2C12" w14:textId="77777777" w:rsidTr="00177E6E">
        <w:trPr>
          <w:cantSplit/>
        </w:trPr>
        <w:tc>
          <w:tcPr>
            <w:tcW w:w="15163" w:type="dxa"/>
            <w:shd w:val="clear" w:color="auto" w:fill="auto"/>
          </w:tcPr>
          <w:p w14:paraId="6F9B9BDE" w14:textId="40D1F0DE"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2,228,652.26</w:t>
            </w:r>
            <w:r w:rsidRPr="00252B61">
              <w:rPr>
                <w:rFonts w:ascii="Trebuchet MS" w:hAnsi="Trebuchet MS"/>
                <w:spacing w:val="-2"/>
                <w:sz w:val="18"/>
                <w:u w:val="single"/>
              </w:rPr>
              <w:t xml:space="preserve"> soles / </w:t>
            </w:r>
            <w:r>
              <w:rPr>
                <w:rFonts w:ascii="Trebuchet MS" w:hAnsi="Trebuchet MS"/>
                <w:spacing w:val="-2"/>
                <w:sz w:val="18"/>
                <w:u w:val="single"/>
              </w:rPr>
              <w:t>23.7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FB78D7B" w14:textId="0923421C"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8ABEE7C" wp14:editId="312D7ECC">
                  <wp:extent cx="9251018" cy="194432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7FBB8F02" w14:textId="7684C65D"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62EA394C"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12CAD2BA" w14:textId="77777777" w:rsidTr="00177E6E">
        <w:trPr>
          <w:cantSplit/>
        </w:trPr>
        <w:tc>
          <w:tcPr>
            <w:tcW w:w="15163" w:type="dxa"/>
            <w:shd w:val="clear" w:color="auto" w:fill="auto"/>
          </w:tcPr>
          <w:p w14:paraId="725991BE" w14:textId="654EDB2A"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1,736,963.96</w:t>
            </w:r>
            <w:r w:rsidRPr="00252B61">
              <w:rPr>
                <w:rFonts w:ascii="Trebuchet MS" w:hAnsi="Trebuchet MS"/>
                <w:spacing w:val="-2"/>
                <w:sz w:val="18"/>
                <w:u w:val="single"/>
              </w:rPr>
              <w:t xml:space="preserve"> soles / </w:t>
            </w:r>
            <w:r>
              <w:rPr>
                <w:rFonts w:ascii="Trebuchet MS" w:hAnsi="Trebuchet MS"/>
                <w:spacing w:val="-2"/>
                <w:sz w:val="18"/>
                <w:u w:val="single"/>
              </w:rPr>
              <w:t>18.5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39100B" w14:textId="47A90217"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9C2164E" wp14:editId="42141582">
                  <wp:extent cx="9151945" cy="3919609"/>
                  <wp:effectExtent l="0" t="0" r="0" b="508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35297719" w14:textId="3861927E"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4EA4F1A0" w14:textId="3072BBF7" w:rsidR="00177E6E" w:rsidRDefault="00177E6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167C94A6" w14:textId="77777777" w:rsidTr="00177E6E">
        <w:trPr>
          <w:cantSplit/>
        </w:trPr>
        <w:tc>
          <w:tcPr>
            <w:tcW w:w="15163" w:type="dxa"/>
            <w:shd w:val="clear" w:color="auto" w:fill="auto"/>
          </w:tcPr>
          <w:p w14:paraId="63385575" w14:textId="2A29CFF1"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559,706.87</w:t>
            </w:r>
            <w:r w:rsidRPr="00252B61">
              <w:rPr>
                <w:rFonts w:ascii="Trebuchet MS" w:hAnsi="Trebuchet MS"/>
                <w:spacing w:val="-2"/>
                <w:sz w:val="18"/>
                <w:u w:val="single"/>
              </w:rPr>
              <w:t xml:space="preserve"> soles / </w:t>
            </w:r>
            <w:r>
              <w:rPr>
                <w:rFonts w:ascii="Trebuchet MS" w:hAnsi="Trebuchet MS"/>
                <w:spacing w:val="-2"/>
                <w:sz w:val="18"/>
                <w:u w:val="single"/>
              </w:rPr>
              <w:t>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334D2A" w14:textId="04DA5B8A"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7F6800B" wp14:editId="7E84B45C">
                  <wp:extent cx="9418206" cy="5455252"/>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455252"/>
                          </a:xfrm>
                          <a:prstGeom prst="rect">
                            <a:avLst/>
                          </a:prstGeom>
                        </pic:spPr>
                      </pic:pic>
                    </a:graphicData>
                  </a:graphic>
                </wp:inline>
              </w:drawing>
            </w:r>
          </w:p>
          <w:p w14:paraId="6223E7B2" w14:textId="7777CD74"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Específica Detallada 2.3.2.4.2.1  MANTENIMIENTO, ACOND, REPARAC. - EDIFICACIONES, OFICINAS Y ESTRUCTURAS</w:t>
            </w:r>
          </w:p>
        </w:tc>
      </w:tr>
    </w:tbl>
    <w:p w14:paraId="3CA1D077" w14:textId="61DB26A6" w:rsidR="00177E6E" w:rsidRDefault="00177E6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2DC323C3" w14:textId="77777777" w:rsidTr="00177E6E">
        <w:trPr>
          <w:cantSplit/>
        </w:trPr>
        <w:tc>
          <w:tcPr>
            <w:tcW w:w="15163" w:type="dxa"/>
            <w:shd w:val="clear" w:color="auto" w:fill="auto"/>
          </w:tcPr>
          <w:p w14:paraId="5B2D067A" w14:textId="7E6CDFB9"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1,703,344.01</w:t>
            </w:r>
            <w:r w:rsidRPr="00252B61">
              <w:rPr>
                <w:rFonts w:ascii="Trebuchet MS" w:hAnsi="Trebuchet MS"/>
                <w:spacing w:val="-2"/>
                <w:sz w:val="18"/>
                <w:u w:val="single"/>
              </w:rPr>
              <w:t xml:space="preserve"> soles / </w:t>
            </w:r>
            <w:r>
              <w:rPr>
                <w:rFonts w:ascii="Trebuchet MS" w:hAnsi="Trebuchet MS"/>
                <w:spacing w:val="-2"/>
                <w:sz w:val="18"/>
                <w:u w:val="single"/>
              </w:rPr>
              <w:t>18.1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5E5F71" w14:textId="5FCAFBDA"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92CBEFA" wp14:editId="0B6D534F">
                  <wp:extent cx="9418206" cy="5572902"/>
                  <wp:effectExtent l="0" t="0" r="0" b="889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72902"/>
                          </a:xfrm>
                          <a:prstGeom prst="rect">
                            <a:avLst/>
                          </a:prstGeom>
                        </pic:spPr>
                      </pic:pic>
                    </a:graphicData>
                  </a:graphic>
                </wp:inline>
              </w:drawing>
            </w:r>
          </w:p>
          <w:p w14:paraId="64806C2F" w14:textId="32AF0DDC"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2F669E53" w14:textId="42E597E0" w:rsidR="00177E6E" w:rsidRDefault="00177E6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7B26838E" w14:textId="77777777" w:rsidTr="00177E6E">
        <w:trPr>
          <w:cantSplit/>
        </w:trPr>
        <w:tc>
          <w:tcPr>
            <w:tcW w:w="15163" w:type="dxa"/>
            <w:shd w:val="clear" w:color="auto" w:fill="auto"/>
          </w:tcPr>
          <w:p w14:paraId="5D0B9B9E" w14:textId="27596F99"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1,336,851.70</w:t>
            </w:r>
            <w:r w:rsidRPr="00252B61">
              <w:rPr>
                <w:rFonts w:ascii="Trebuchet MS" w:hAnsi="Trebuchet MS"/>
                <w:spacing w:val="-2"/>
                <w:sz w:val="18"/>
                <w:u w:val="single"/>
              </w:rPr>
              <w:t xml:space="preserve"> soles / </w:t>
            </w:r>
            <w:r>
              <w:rPr>
                <w:rFonts w:ascii="Trebuchet MS" w:hAnsi="Trebuchet MS"/>
                <w:spacing w:val="-2"/>
                <w:sz w:val="18"/>
                <w:u w:val="single"/>
              </w:rPr>
              <w:t>14.2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15DE992" w14:textId="2AA7EE9E"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779E50A" wp14:editId="6C63861B">
                  <wp:extent cx="9418206" cy="5529558"/>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529558"/>
                          </a:xfrm>
                          <a:prstGeom prst="rect">
                            <a:avLst/>
                          </a:prstGeom>
                        </pic:spPr>
                      </pic:pic>
                    </a:graphicData>
                  </a:graphic>
                </wp:inline>
              </w:drawing>
            </w:r>
          </w:p>
          <w:p w14:paraId="2AD65278" w14:textId="1CA984A4"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7D004BC1" w14:textId="3C1B4515" w:rsidR="00177E6E" w:rsidRDefault="00177E6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0DF193CF" w14:textId="77777777" w:rsidTr="00177E6E">
        <w:trPr>
          <w:cantSplit/>
        </w:trPr>
        <w:tc>
          <w:tcPr>
            <w:tcW w:w="15163" w:type="dxa"/>
            <w:shd w:val="clear" w:color="auto" w:fill="auto"/>
          </w:tcPr>
          <w:p w14:paraId="31C05A53" w14:textId="2FAE4DDD"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767,644.32</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B55DD7F" w14:textId="43D5476A"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8218DB7" wp14:editId="7B68278A">
                  <wp:extent cx="9151945" cy="5127071"/>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5127071"/>
                          </a:xfrm>
                          <a:prstGeom prst="rect">
                            <a:avLst/>
                          </a:prstGeom>
                        </pic:spPr>
                      </pic:pic>
                    </a:graphicData>
                  </a:graphic>
                </wp:inline>
              </w:drawing>
            </w:r>
          </w:p>
          <w:p w14:paraId="681F2594" w14:textId="2AF9591C"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D35FFFB" w14:textId="1B14683C" w:rsidR="00177E6E" w:rsidRDefault="00177E6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58754ABE" w14:textId="77777777" w:rsidTr="00177E6E">
        <w:trPr>
          <w:cantSplit/>
        </w:trPr>
        <w:tc>
          <w:tcPr>
            <w:tcW w:w="15163" w:type="dxa"/>
            <w:shd w:val="clear" w:color="auto" w:fill="auto"/>
          </w:tcPr>
          <w:p w14:paraId="76148003" w14:textId="611E4E1B"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438,235.58</w:t>
            </w:r>
            <w:r w:rsidRPr="00252B61">
              <w:rPr>
                <w:rFonts w:ascii="Trebuchet MS" w:hAnsi="Trebuchet MS"/>
                <w:spacing w:val="-2"/>
                <w:sz w:val="18"/>
                <w:u w:val="single"/>
              </w:rPr>
              <w:t xml:space="preserve"> soles / </w:t>
            </w:r>
            <w:r>
              <w:rPr>
                <w:rFonts w:ascii="Trebuchet MS" w:hAnsi="Trebuchet MS"/>
                <w:spacing w:val="-2"/>
                <w:sz w:val="18"/>
                <w:u w:val="single"/>
              </w:rPr>
              <w:t>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7FD71F" w14:textId="0A8607AA"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2E0AE6B" wp14:editId="26D96559">
                  <wp:extent cx="9424397" cy="1232231"/>
                  <wp:effectExtent l="0" t="0" r="5715" b="635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426C869F" w14:textId="10B49314"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8EF8542" w14:textId="11E3D7FD" w:rsidR="00177E6E" w:rsidRDefault="00177E6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5C1B91FC" w14:textId="77777777" w:rsidTr="00177E6E">
        <w:trPr>
          <w:cantSplit/>
        </w:trPr>
        <w:tc>
          <w:tcPr>
            <w:tcW w:w="15163" w:type="dxa"/>
            <w:shd w:val="clear" w:color="auto" w:fill="auto"/>
          </w:tcPr>
          <w:p w14:paraId="2FBFD9BB" w14:textId="695A3697"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603,089.08</w:t>
            </w:r>
            <w:r w:rsidRPr="00252B61">
              <w:rPr>
                <w:rFonts w:ascii="Trebuchet MS" w:hAnsi="Trebuchet MS"/>
                <w:spacing w:val="-2"/>
                <w:sz w:val="18"/>
                <w:u w:val="single"/>
              </w:rPr>
              <w:t xml:space="preserve"> soles / </w:t>
            </w:r>
            <w:r>
              <w:rPr>
                <w:rFonts w:ascii="Trebuchet MS" w:hAnsi="Trebuchet MS"/>
                <w:spacing w:val="-2"/>
                <w:sz w:val="18"/>
                <w:u w:val="single"/>
              </w:rPr>
              <w:t>6.4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E10B0F3" w14:textId="696BF06B" w:rsidR="00177E6E" w:rsidRPr="00252B61" w:rsidRDefault="00177E6E"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CF31E9F" wp14:editId="32C092E5">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1614833" w14:textId="35FE0260" w:rsidR="00177E6E" w:rsidRPr="00252B61" w:rsidRDefault="00177E6E"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177E6E">
        <w:trPr>
          <w:cantSplit/>
        </w:trPr>
        <w:tc>
          <w:tcPr>
            <w:tcW w:w="15163" w:type="dxa"/>
            <w:shd w:val="clear" w:color="auto" w:fill="auto"/>
          </w:tcPr>
          <w:p w14:paraId="4A7CD968" w14:textId="29168041" w:rsidR="005D5840" w:rsidRPr="00252B61" w:rsidRDefault="00177E6E"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E48F1DC" w:rsidR="005D5840" w:rsidRPr="00252B61" w:rsidRDefault="00177E6E"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F734D9B" wp14:editId="7CF39356">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177E6E">
        <w:trPr>
          <w:cantSplit/>
        </w:trPr>
        <w:tc>
          <w:tcPr>
            <w:tcW w:w="15163" w:type="dxa"/>
            <w:shd w:val="clear" w:color="auto" w:fill="auto"/>
          </w:tcPr>
          <w:p w14:paraId="3090047E" w14:textId="280713ED" w:rsidR="005D5840" w:rsidRPr="00252B61" w:rsidRDefault="00177E6E"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A6527C0" w:rsidR="005D5840" w:rsidRPr="00252B61" w:rsidRDefault="00177E6E"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5B2C31A" wp14:editId="619608DD">
                  <wp:extent cx="9412014" cy="5888700"/>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8870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52B8B7DA"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177E6E">
        <w:rPr>
          <w:rFonts w:ascii="Trebuchet MS" w:hAnsi="Trebuchet MS"/>
          <w:sz w:val="20"/>
          <w:u w:val="double"/>
        </w:rPr>
        <w:t>7,961,033.21</w:t>
      </w:r>
      <w:r w:rsidRPr="00B900DD">
        <w:rPr>
          <w:rFonts w:ascii="Trebuchet MS" w:hAnsi="Trebuchet MS"/>
          <w:sz w:val="20"/>
          <w:u w:val="double"/>
        </w:rPr>
        <w:t xml:space="preserve"> soles / </w:t>
      </w:r>
      <w:r w:rsidR="00177E6E">
        <w:rPr>
          <w:rFonts w:ascii="Trebuchet MS" w:hAnsi="Trebuchet MS"/>
          <w:sz w:val="20"/>
          <w:u w:val="double"/>
        </w:rPr>
        <w:t>45.9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177E6E">
        <w:trPr>
          <w:jc w:val="center"/>
        </w:trPr>
        <w:tc>
          <w:tcPr>
            <w:tcW w:w="14256" w:type="dxa"/>
            <w:shd w:val="clear" w:color="auto" w:fill="auto"/>
          </w:tcPr>
          <w:p w14:paraId="75F8B1B1" w14:textId="4FE42C7D" w:rsidR="005B2CF5" w:rsidRPr="00B900DD" w:rsidRDefault="00177E6E" w:rsidP="003E773A">
            <w:pPr>
              <w:spacing w:after="60"/>
              <w:jc w:val="center"/>
              <w:rPr>
                <w:rFonts w:ascii="Trebuchet MS" w:hAnsi="Trebuchet MS"/>
                <w:sz w:val="16"/>
              </w:rPr>
            </w:pPr>
            <w:r>
              <w:rPr>
                <w:rFonts w:ascii="Trebuchet MS" w:hAnsi="Trebuchet MS"/>
                <w:noProof/>
                <w:sz w:val="16"/>
              </w:rPr>
              <w:drawing>
                <wp:inline distT="0" distB="0" distL="0" distR="0" wp14:anchorId="7F8BA95F" wp14:editId="35653A83">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177E6E">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177E6E">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177E6E">
        <w:trPr>
          <w:jc w:val="center"/>
        </w:trPr>
        <w:tc>
          <w:tcPr>
            <w:tcW w:w="8359" w:type="dxa"/>
            <w:shd w:val="clear" w:color="auto" w:fill="auto"/>
          </w:tcPr>
          <w:p w14:paraId="6DF8C6FD" w14:textId="6E8CA8AC" w:rsidR="005B2CF5" w:rsidRPr="00B900DD" w:rsidRDefault="00177E6E" w:rsidP="003E773A">
            <w:pPr>
              <w:jc w:val="center"/>
              <w:rPr>
                <w:rFonts w:ascii="Trebuchet MS" w:hAnsi="Trebuchet MS"/>
                <w:sz w:val="16"/>
              </w:rPr>
            </w:pPr>
            <w:r>
              <w:rPr>
                <w:rFonts w:ascii="Trebuchet MS" w:hAnsi="Trebuchet MS"/>
                <w:noProof/>
                <w:sz w:val="16"/>
              </w:rPr>
              <w:drawing>
                <wp:inline distT="0" distB="0" distL="0" distR="0" wp14:anchorId="252FB164" wp14:editId="66964682">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65AE360B" w:rsidR="005B2CF5" w:rsidRPr="00B900DD" w:rsidRDefault="00177E6E"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75C2E2B" wp14:editId="361A2F0B">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634C03F2" w14:textId="77777777" w:rsidTr="00177E6E">
        <w:trPr>
          <w:cantSplit/>
        </w:trPr>
        <w:tc>
          <w:tcPr>
            <w:tcW w:w="15163" w:type="dxa"/>
            <w:shd w:val="clear" w:color="auto" w:fill="auto"/>
          </w:tcPr>
          <w:p w14:paraId="3F04A31E" w14:textId="0DD46059"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738,667.95</w:t>
            </w:r>
            <w:r w:rsidRPr="00252B61">
              <w:rPr>
                <w:rFonts w:ascii="Trebuchet MS" w:hAnsi="Trebuchet MS"/>
                <w:spacing w:val="-2"/>
                <w:sz w:val="18"/>
                <w:u w:val="single"/>
              </w:rPr>
              <w:t xml:space="preserve"> soles / </w:t>
            </w:r>
            <w:r>
              <w:rPr>
                <w:rFonts w:ascii="Trebuchet MS" w:hAnsi="Trebuchet MS"/>
                <w:spacing w:val="-2"/>
                <w:sz w:val="18"/>
                <w:u w:val="single"/>
              </w:rPr>
              <w:t>9.2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4C3B6E4" w14:textId="07702AD4"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3C476E14" wp14:editId="118681C4">
                  <wp:extent cx="9455358" cy="2365388"/>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702D01E3" w14:textId="10780DE2"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1F569FE4" w14:textId="77777777" w:rsidTr="00177E6E">
        <w:trPr>
          <w:cantSplit/>
        </w:trPr>
        <w:tc>
          <w:tcPr>
            <w:tcW w:w="15163" w:type="dxa"/>
            <w:shd w:val="clear" w:color="auto" w:fill="auto"/>
          </w:tcPr>
          <w:p w14:paraId="63E107E5" w14:textId="6BC239AA"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285,606.47</w:t>
            </w:r>
            <w:r w:rsidRPr="00252B61">
              <w:rPr>
                <w:rFonts w:ascii="Trebuchet MS" w:hAnsi="Trebuchet MS"/>
                <w:spacing w:val="-2"/>
                <w:sz w:val="18"/>
                <w:u w:val="single"/>
              </w:rPr>
              <w:t xml:space="preserve"> soles / </w:t>
            </w:r>
            <w:r>
              <w:rPr>
                <w:rFonts w:ascii="Trebuchet MS" w:hAnsi="Trebuchet MS"/>
                <w:spacing w:val="-2"/>
                <w:sz w:val="18"/>
                <w:u w:val="single"/>
              </w:rPr>
              <w:t>3.5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7122D09" w14:textId="6315B06D"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4F06A95B" wp14:editId="1E2D7D97">
                  <wp:extent cx="9455358" cy="2167240"/>
                  <wp:effectExtent l="0" t="0" r="0" b="508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68B95BE2" w14:textId="421A8DAD" w:rsidR="00177E6E" w:rsidRDefault="00177E6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5CE3F9FE" w14:textId="77777777" w:rsidTr="00177E6E">
        <w:trPr>
          <w:cantSplit/>
        </w:trPr>
        <w:tc>
          <w:tcPr>
            <w:tcW w:w="15163" w:type="dxa"/>
            <w:shd w:val="clear" w:color="auto" w:fill="auto"/>
          </w:tcPr>
          <w:p w14:paraId="08010D0C" w14:textId="1DD89852"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2,691,677.33</w:t>
            </w:r>
            <w:r w:rsidRPr="00252B61">
              <w:rPr>
                <w:rFonts w:ascii="Trebuchet MS" w:hAnsi="Trebuchet MS"/>
                <w:spacing w:val="-2"/>
                <w:sz w:val="18"/>
                <w:u w:val="single"/>
              </w:rPr>
              <w:t xml:space="preserve"> soles / </w:t>
            </w:r>
            <w:r>
              <w:rPr>
                <w:rFonts w:ascii="Trebuchet MS" w:hAnsi="Trebuchet MS"/>
                <w:spacing w:val="-2"/>
                <w:sz w:val="18"/>
                <w:u w:val="single"/>
              </w:rPr>
              <w:t>33.8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0A6C27" w14:textId="16A789F9"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4F41E4B9" wp14:editId="29EC4929">
                  <wp:extent cx="9455358" cy="5783435"/>
                  <wp:effectExtent l="0" t="0" r="0" b="825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5783435"/>
                          </a:xfrm>
                          <a:prstGeom prst="rect">
                            <a:avLst/>
                          </a:prstGeom>
                        </pic:spPr>
                      </pic:pic>
                    </a:graphicData>
                  </a:graphic>
                </wp:inline>
              </w:drawing>
            </w:r>
          </w:p>
        </w:tc>
      </w:tr>
    </w:tbl>
    <w:p w14:paraId="0FBA0EFA" w14:textId="0BEA9216" w:rsidR="00177E6E" w:rsidRDefault="00177E6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01317E30" w14:textId="77777777" w:rsidTr="00177E6E">
        <w:trPr>
          <w:cantSplit/>
        </w:trPr>
        <w:tc>
          <w:tcPr>
            <w:tcW w:w="15163" w:type="dxa"/>
            <w:shd w:val="clear" w:color="auto" w:fill="auto"/>
          </w:tcPr>
          <w:p w14:paraId="0066E813" w14:textId="06D969FB"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2,090,035.34</w:t>
            </w:r>
            <w:r w:rsidRPr="00252B61">
              <w:rPr>
                <w:rFonts w:ascii="Trebuchet MS" w:hAnsi="Trebuchet MS"/>
                <w:spacing w:val="-2"/>
                <w:sz w:val="18"/>
                <w:u w:val="single"/>
              </w:rPr>
              <w:t xml:space="preserve"> soles / </w:t>
            </w:r>
            <w:r>
              <w:rPr>
                <w:rFonts w:ascii="Trebuchet MS" w:hAnsi="Trebuchet MS"/>
                <w:spacing w:val="-2"/>
                <w:sz w:val="18"/>
                <w:u w:val="single"/>
              </w:rPr>
              <w:t>26.2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2B126FD" w14:textId="6E7CFD3E"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01BE0636" wp14:editId="266EB315">
                  <wp:extent cx="9455358" cy="5356179"/>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5356179"/>
                          </a:xfrm>
                          <a:prstGeom prst="rect">
                            <a:avLst/>
                          </a:prstGeom>
                        </pic:spPr>
                      </pic:pic>
                    </a:graphicData>
                  </a:graphic>
                </wp:inline>
              </w:drawing>
            </w:r>
          </w:p>
        </w:tc>
      </w:tr>
    </w:tbl>
    <w:p w14:paraId="40F3075F" w14:textId="17D49E25" w:rsidR="00177E6E" w:rsidRDefault="00177E6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586D1D50" w14:textId="77777777" w:rsidTr="00177E6E">
        <w:trPr>
          <w:cantSplit/>
        </w:trPr>
        <w:tc>
          <w:tcPr>
            <w:tcW w:w="15163" w:type="dxa"/>
            <w:shd w:val="clear" w:color="auto" w:fill="auto"/>
          </w:tcPr>
          <w:p w14:paraId="3D03A0D9" w14:textId="36B8B922"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991,100.00</w:t>
            </w:r>
            <w:r w:rsidRPr="00252B61">
              <w:rPr>
                <w:rFonts w:ascii="Trebuchet MS" w:hAnsi="Trebuchet MS"/>
                <w:spacing w:val="-2"/>
                <w:sz w:val="18"/>
                <w:u w:val="single"/>
              </w:rPr>
              <w:t xml:space="preserve"> soles / </w:t>
            </w:r>
            <w:r>
              <w:rPr>
                <w:rFonts w:ascii="Trebuchet MS" w:hAnsi="Trebuchet MS"/>
                <w:spacing w:val="-2"/>
                <w:sz w:val="18"/>
                <w:u w:val="single"/>
              </w:rPr>
              <w:t>12.4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CA5319D" w14:textId="54676955"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3E8D0DC6" wp14:editId="3DC09E0B">
                  <wp:extent cx="9455358" cy="152945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529452"/>
                          </a:xfrm>
                          <a:prstGeom prst="rect">
                            <a:avLst/>
                          </a:prstGeom>
                        </pic:spPr>
                      </pic:pic>
                    </a:graphicData>
                  </a:graphic>
                </wp:inline>
              </w:drawing>
            </w:r>
          </w:p>
        </w:tc>
      </w:tr>
    </w:tbl>
    <w:p w14:paraId="52C3A464" w14:textId="52E4E42A" w:rsidR="00177E6E" w:rsidRDefault="00177E6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75E9FA05" w14:textId="77777777" w:rsidTr="00177E6E">
        <w:trPr>
          <w:cantSplit/>
        </w:trPr>
        <w:tc>
          <w:tcPr>
            <w:tcW w:w="15163" w:type="dxa"/>
            <w:shd w:val="clear" w:color="auto" w:fill="auto"/>
          </w:tcPr>
          <w:p w14:paraId="0B6F822E" w14:textId="63E02BF0"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378B5B" w14:textId="3FBF1D39"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0D38EE17" wp14:editId="4F0BF8AC">
                  <wp:extent cx="9455358" cy="5641016"/>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641016"/>
                          </a:xfrm>
                          <a:prstGeom prst="rect">
                            <a:avLst/>
                          </a:prstGeom>
                        </pic:spPr>
                      </pic:pic>
                    </a:graphicData>
                  </a:graphic>
                </wp:inline>
              </w:drawing>
            </w:r>
          </w:p>
        </w:tc>
      </w:tr>
    </w:tbl>
    <w:p w14:paraId="3211F607" w14:textId="04ABE1E6" w:rsidR="00177E6E" w:rsidRDefault="00177E6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0BC0355C" w14:textId="77777777" w:rsidTr="00177E6E">
        <w:trPr>
          <w:cantSplit/>
        </w:trPr>
        <w:tc>
          <w:tcPr>
            <w:tcW w:w="15163" w:type="dxa"/>
            <w:shd w:val="clear" w:color="auto" w:fill="auto"/>
          </w:tcPr>
          <w:p w14:paraId="40C3AF84" w14:textId="060ED73D"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429,500.00</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15E5A70" w14:textId="78F1AFBB"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79CE8690" wp14:editId="6AA8EFD2">
                  <wp:extent cx="9455358" cy="5882508"/>
                  <wp:effectExtent l="0" t="0" r="0" b="444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5105E123" w14:textId="763B05E2" w:rsidR="00177E6E" w:rsidRDefault="00177E6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177E6E" w:rsidRPr="00252B61" w14:paraId="6CF61E4D" w14:textId="77777777" w:rsidTr="00177E6E">
        <w:trPr>
          <w:cantSplit/>
        </w:trPr>
        <w:tc>
          <w:tcPr>
            <w:tcW w:w="15163" w:type="dxa"/>
            <w:shd w:val="clear" w:color="auto" w:fill="auto"/>
          </w:tcPr>
          <w:p w14:paraId="04ADF49A" w14:textId="12CF60C2" w:rsidR="00177E6E" w:rsidRPr="00252B61" w:rsidRDefault="00177E6E"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734,446.12</w:t>
            </w:r>
            <w:r w:rsidRPr="00252B61">
              <w:rPr>
                <w:rFonts w:ascii="Trebuchet MS" w:hAnsi="Trebuchet MS"/>
                <w:spacing w:val="-2"/>
                <w:sz w:val="18"/>
                <w:u w:val="single"/>
              </w:rPr>
              <w:t xml:space="preserve"> soles / </w:t>
            </w:r>
            <w:r>
              <w:rPr>
                <w:rFonts w:ascii="Trebuchet MS" w:hAnsi="Trebuchet MS"/>
                <w:spacing w:val="-2"/>
                <w:sz w:val="18"/>
                <w:u w:val="single"/>
              </w:rPr>
              <w:t>9.2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E41CA2D" w14:textId="68E5B0DD" w:rsidR="00177E6E" w:rsidRPr="00252B61" w:rsidRDefault="00177E6E" w:rsidP="00177E6E">
            <w:pPr>
              <w:rPr>
                <w:rFonts w:ascii="Trebuchet MS" w:hAnsi="Trebuchet MS"/>
                <w:noProof/>
                <w:sz w:val="16"/>
                <w:lang w:eastAsia="es-ES"/>
              </w:rPr>
            </w:pPr>
            <w:r>
              <w:rPr>
                <w:rFonts w:ascii="Trebuchet MS" w:hAnsi="Trebuchet MS"/>
                <w:noProof/>
                <w:sz w:val="16"/>
                <w:lang w:eastAsia="es-ES"/>
              </w:rPr>
              <w:drawing>
                <wp:inline distT="0" distB="0" distL="0" distR="0" wp14:anchorId="01C1F412" wp14:editId="0041B27B">
                  <wp:extent cx="9455358" cy="4024874"/>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Imagen 61"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4024874"/>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177E6E">
        <w:trPr>
          <w:cantSplit/>
        </w:trPr>
        <w:tc>
          <w:tcPr>
            <w:tcW w:w="15163" w:type="dxa"/>
            <w:shd w:val="clear" w:color="auto" w:fill="auto"/>
          </w:tcPr>
          <w:p w14:paraId="0CA100CF" w14:textId="4C64C5F3" w:rsidR="005B2CF5" w:rsidRPr="00252B61" w:rsidRDefault="00177E6E"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6929265" w:rsidR="005B2CF5" w:rsidRPr="00252B61" w:rsidRDefault="00177E6E"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006DF0B" wp14:editId="30C3D662">
                  <wp:extent cx="8507965" cy="1616142"/>
                  <wp:effectExtent l="0" t="0" r="7620" b="3175"/>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Imagen 62"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177E6E">
        <w:trPr>
          <w:cantSplit/>
        </w:trPr>
        <w:tc>
          <w:tcPr>
            <w:tcW w:w="15163" w:type="dxa"/>
            <w:shd w:val="clear" w:color="auto" w:fill="auto"/>
          </w:tcPr>
          <w:p w14:paraId="689FC7AF" w14:textId="1AE8484D" w:rsidR="005B2CF5" w:rsidRPr="00252B61" w:rsidRDefault="00177E6E"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F3CE120" w:rsidR="005B2CF5" w:rsidRPr="00252B61" w:rsidRDefault="00177E6E"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D954EE8" wp14:editId="01DB45A0">
                  <wp:extent cx="9412014" cy="5727706"/>
                  <wp:effectExtent l="0" t="0" r="0" b="635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Imagen 63"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72770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5F0CB413" w14:textId="77777777" w:rsidTr="00177E6E">
        <w:trPr>
          <w:cantSplit/>
        </w:trPr>
        <w:tc>
          <w:tcPr>
            <w:tcW w:w="10763" w:type="dxa"/>
            <w:shd w:val="clear" w:color="auto" w:fill="auto"/>
            <w:tcMar>
              <w:left w:w="28" w:type="dxa"/>
              <w:right w:w="28" w:type="dxa"/>
            </w:tcMar>
          </w:tcPr>
          <w:p w14:paraId="30FC04AC" w14:textId="401B0B47"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4F4C1A78" w14:textId="54CF493F"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5A03B38" w14:textId="4C65485D"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495ECAD" wp14:editId="7C1CEA74">
                  <wp:extent cx="6764020" cy="8978900"/>
                  <wp:effectExtent l="0" t="0" r="0" b="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978900"/>
                          </a:xfrm>
                          <a:prstGeom prst="rect">
                            <a:avLst/>
                          </a:prstGeom>
                        </pic:spPr>
                      </pic:pic>
                    </a:graphicData>
                  </a:graphic>
                </wp:inline>
              </w:drawing>
            </w:r>
          </w:p>
        </w:tc>
      </w:tr>
    </w:tbl>
    <w:p w14:paraId="7D2DE545" w14:textId="5A890104"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4CF0ADC8" w14:textId="77777777" w:rsidTr="00177E6E">
        <w:trPr>
          <w:cantSplit/>
        </w:trPr>
        <w:tc>
          <w:tcPr>
            <w:tcW w:w="10763" w:type="dxa"/>
            <w:shd w:val="clear" w:color="auto" w:fill="auto"/>
            <w:tcMar>
              <w:left w:w="28" w:type="dxa"/>
              <w:right w:w="28" w:type="dxa"/>
            </w:tcMar>
          </w:tcPr>
          <w:p w14:paraId="3E27C3EE" w14:textId="2B2B9EC3"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169456E2" w14:textId="58951C39"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3D5D246" w14:textId="1B6E9D21"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D8EBA00" wp14:editId="5ED159A7">
                  <wp:extent cx="6764020" cy="7979410"/>
                  <wp:effectExtent l="0" t="0" r="0" b="2540"/>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7979410"/>
                          </a:xfrm>
                          <a:prstGeom prst="rect">
                            <a:avLst/>
                          </a:prstGeom>
                        </pic:spPr>
                      </pic:pic>
                    </a:graphicData>
                  </a:graphic>
                </wp:inline>
              </w:drawing>
            </w:r>
          </w:p>
        </w:tc>
      </w:tr>
    </w:tbl>
    <w:p w14:paraId="54F8D8E8" w14:textId="23859BD0"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652C8273" w14:textId="77777777" w:rsidTr="00177E6E">
        <w:trPr>
          <w:cantSplit/>
        </w:trPr>
        <w:tc>
          <w:tcPr>
            <w:tcW w:w="10763" w:type="dxa"/>
            <w:shd w:val="clear" w:color="auto" w:fill="auto"/>
            <w:tcMar>
              <w:left w:w="28" w:type="dxa"/>
              <w:right w:w="28" w:type="dxa"/>
            </w:tcMar>
          </w:tcPr>
          <w:p w14:paraId="2B4C9B01" w14:textId="2345D0B4"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34E34E01" w14:textId="276106CE"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F3451A3" w14:textId="10301214"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F325313" wp14:editId="45F3104B">
                  <wp:extent cx="6764020" cy="8185150"/>
                  <wp:effectExtent l="0" t="0" r="0" b="635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185150"/>
                          </a:xfrm>
                          <a:prstGeom prst="rect">
                            <a:avLst/>
                          </a:prstGeom>
                        </pic:spPr>
                      </pic:pic>
                    </a:graphicData>
                  </a:graphic>
                </wp:inline>
              </w:drawing>
            </w:r>
          </w:p>
        </w:tc>
      </w:tr>
    </w:tbl>
    <w:p w14:paraId="57B739A7" w14:textId="44EA49B8"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4B3D85E2" w14:textId="77777777" w:rsidTr="00177E6E">
        <w:trPr>
          <w:cantSplit/>
        </w:trPr>
        <w:tc>
          <w:tcPr>
            <w:tcW w:w="10763" w:type="dxa"/>
            <w:shd w:val="clear" w:color="auto" w:fill="auto"/>
            <w:tcMar>
              <w:left w:w="28" w:type="dxa"/>
              <w:right w:w="28" w:type="dxa"/>
            </w:tcMar>
          </w:tcPr>
          <w:p w14:paraId="640D6F82" w14:textId="2583EF0E"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727BB134" w14:textId="7DA3D023"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E4A1613" w14:textId="77169374"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823BEB4" wp14:editId="7884DECF">
                  <wp:extent cx="6764020" cy="8694420"/>
                  <wp:effectExtent l="0" t="0" r="0" b="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Imagen 71"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694420"/>
                          </a:xfrm>
                          <a:prstGeom prst="rect">
                            <a:avLst/>
                          </a:prstGeom>
                        </pic:spPr>
                      </pic:pic>
                    </a:graphicData>
                  </a:graphic>
                </wp:inline>
              </w:drawing>
            </w:r>
          </w:p>
        </w:tc>
      </w:tr>
    </w:tbl>
    <w:p w14:paraId="6B1AE1B9" w14:textId="368CEB54"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6CDC38AF" w14:textId="77777777" w:rsidTr="00177E6E">
        <w:trPr>
          <w:cantSplit/>
        </w:trPr>
        <w:tc>
          <w:tcPr>
            <w:tcW w:w="10763" w:type="dxa"/>
            <w:shd w:val="clear" w:color="auto" w:fill="auto"/>
            <w:tcMar>
              <w:left w:w="28" w:type="dxa"/>
              <w:right w:w="28" w:type="dxa"/>
            </w:tcMar>
          </w:tcPr>
          <w:p w14:paraId="4D65BF02" w14:textId="68E580E1"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535D7EA0" w14:textId="6C2D1F60"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4CFA43B" w14:textId="3B54891D"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51CE41E" wp14:editId="59B048ED">
                  <wp:extent cx="6764020" cy="8560435"/>
                  <wp:effectExtent l="0" t="0" r="0" b="0"/>
                  <wp:docPr id="73" name="Imagen 73" descr="120_tp_prodproy_prg_metas_anual_5.png"/>
                  <wp:cNvGraphicFramePr/>
                  <a:graphic xmlns:a="http://schemas.openxmlformats.org/drawingml/2006/main">
                    <a:graphicData uri="http://schemas.openxmlformats.org/drawingml/2006/picture">
                      <pic:pic xmlns:pic="http://schemas.openxmlformats.org/drawingml/2006/picture">
                        <pic:nvPicPr>
                          <pic:cNvPr id="73" name="Imagen 73"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560435"/>
                          </a:xfrm>
                          <a:prstGeom prst="rect">
                            <a:avLst/>
                          </a:prstGeom>
                        </pic:spPr>
                      </pic:pic>
                    </a:graphicData>
                  </a:graphic>
                </wp:inline>
              </w:drawing>
            </w:r>
          </w:p>
        </w:tc>
      </w:tr>
    </w:tbl>
    <w:p w14:paraId="572CD4C0" w14:textId="433C63A5"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0F8F7F49" w14:textId="77777777" w:rsidTr="00177E6E">
        <w:trPr>
          <w:cantSplit/>
        </w:trPr>
        <w:tc>
          <w:tcPr>
            <w:tcW w:w="10763" w:type="dxa"/>
            <w:shd w:val="clear" w:color="auto" w:fill="auto"/>
            <w:tcMar>
              <w:left w:w="28" w:type="dxa"/>
              <w:right w:w="28" w:type="dxa"/>
            </w:tcMar>
          </w:tcPr>
          <w:p w14:paraId="37145EAD" w14:textId="2872CDBD"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2380EC8A" w14:textId="617BA7AC"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3FF2DDF" w14:textId="188DD6D7"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477BFFD" wp14:editId="6B377FDE">
                  <wp:extent cx="6764020" cy="8397240"/>
                  <wp:effectExtent l="0" t="0" r="0" b="3810"/>
                  <wp:docPr id="75" name="Imagen 75" descr="120_tp_prodproy_prg_metas_anual_6.png"/>
                  <wp:cNvGraphicFramePr/>
                  <a:graphic xmlns:a="http://schemas.openxmlformats.org/drawingml/2006/main">
                    <a:graphicData uri="http://schemas.openxmlformats.org/drawingml/2006/picture">
                      <pic:pic xmlns:pic="http://schemas.openxmlformats.org/drawingml/2006/picture">
                        <pic:nvPicPr>
                          <pic:cNvPr id="75" name="Imagen 75" descr="120_tp_prodproy_prg_metas_anual_6.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8397240"/>
                          </a:xfrm>
                          <a:prstGeom prst="rect">
                            <a:avLst/>
                          </a:prstGeom>
                        </pic:spPr>
                      </pic:pic>
                    </a:graphicData>
                  </a:graphic>
                </wp:inline>
              </w:drawing>
            </w:r>
          </w:p>
        </w:tc>
      </w:tr>
    </w:tbl>
    <w:p w14:paraId="7EC784A2" w14:textId="685BCE21"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6D39FD16" w14:textId="77777777" w:rsidTr="00177E6E">
        <w:trPr>
          <w:cantSplit/>
        </w:trPr>
        <w:tc>
          <w:tcPr>
            <w:tcW w:w="10763" w:type="dxa"/>
            <w:shd w:val="clear" w:color="auto" w:fill="auto"/>
            <w:tcMar>
              <w:left w:w="28" w:type="dxa"/>
              <w:right w:w="28" w:type="dxa"/>
            </w:tcMar>
          </w:tcPr>
          <w:p w14:paraId="6C20EFA6" w14:textId="297A20BE"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4696A7AB" w14:textId="26026A1F"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CAB2869" w14:textId="24DF0F4D"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C5AB6F8" wp14:editId="321E6ACE">
                  <wp:extent cx="6764020" cy="8954135"/>
                  <wp:effectExtent l="0" t="0" r="0" b="0"/>
                  <wp:docPr id="77" name="Imagen 77" descr="120_tp_prodproy_prg_metas_anual_7.png"/>
                  <wp:cNvGraphicFramePr/>
                  <a:graphic xmlns:a="http://schemas.openxmlformats.org/drawingml/2006/main">
                    <a:graphicData uri="http://schemas.openxmlformats.org/drawingml/2006/picture">
                      <pic:pic xmlns:pic="http://schemas.openxmlformats.org/drawingml/2006/picture">
                        <pic:nvPicPr>
                          <pic:cNvPr id="77" name="Imagen 77" descr="120_tp_prodproy_prg_metas_anual_7.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8954135"/>
                          </a:xfrm>
                          <a:prstGeom prst="rect">
                            <a:avLst/>
                          </a:prstGeom>
                        </pic:spPr>
                      </pic:pic>
                    </a:graphicData>
                  </a:graphic>
                </wp:inline>
              </w:drawing>
            </w:r>
          </w:p>
        </w:tc>
      </w:tr>
    </w:tbl>
    <w:p w14:paraId="24FFA520" w14:textId="3E960861"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07A2BCE4" w14:textId="77777777" w:rsidTr="00177E6E">
        <w:trPr>
          <w:cantSplit/>
        </w:trPr>
        <w:tc>
          <w:tcPr>
            <w:tcW w:w="10763" w:type="dxa"/>
            <w:shd w:val="clear" w:color="auto" w:fill="auto"/>
            <w:tcMar>
              <w:left w:w="28" w:type="dxa"/>
              <w:right w:w="28" w:type="dxa"/>
            </w:tcMar>
          </w:tcPr>
          <w:p w14:paraId="39CBCE82" w14:textId="5CC07E1F"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5ABE1CE7" w14:textId="3CD511FE"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A67B54A" w14:textId="71120285"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AF792A3" wp14:editId="34C2A30A">
                  <wp:extent cx="6764020" cy="8960485"/>
                  <wp:effectExtent l="0" t="0" r="0" b="0"/>
                  <wp:docPr id="79" name="Imagen 79" descr="120_tp_prodproy_prg_metas_anual_8.png"/>
                  <wp:cNvGraphicFramePr/>
                  <a:graphic xmlns:a="http://schemas.openxmlformats.org/drawingml/2006/main">
                    <a:graphicData uri="http://schemas.openxmlformats.org/drawingml/2006/picture">
                      <pic:pic xmlns:pic="http://schemas.openxmlformats.org/drawingml/2006/picture">
                        <pic:nvPicPr>
                          <pic:cNvPr id="79" name="Imagen 79" descr="120_tp_prodproy_prg_metas_anual_8.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8960485"/>
                          </a:xfrm>
                          <a:prstGeom prst="rect">
                            <a:avLst/>
                          </a:prstGeom>
                        </pic:spPr>
                      </pic:pic>
                    </a:graphicData>
                  </a:graphic>
                </wp:inline>
              </w:drawing>
            </w:r>
          </w:p>
        </w:tc>
      </w:tr>
    </w:tbl>
    <w:p w14:paraId="1CCC4456" w14:textId="2A18EA6D"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36954F56" w14:textId="77777777" w:rsidTr="00177E6E">
        <w:trPr>
          <w:cantSplit/>
        </w:trPr>
        <w:tc>
          <w:tcPr>
            <w:tcW w:w="10763" w:type="dxa"/>
            <w:shd w:val="clear" w:color="auto" w:fill="auto"/>
            <w:tcMar>
              <w:left w:w="28" w:type="dxa"/>
              <w:right w:w="28" w:type="dxa"/>
            </w:tcMar>
          </w:tcPr>
          <w:p w14:paraId="6C4BEECF" w14:textId="6B6F4F8E"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381566F2" w14:textId="4A013245"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81B338C" w14:textId="39ECF80E"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2F5042E" wp14:editId="22771B7E">
                  <wp:extent cx="6764020" cy="7592060"/>
                  <wp:effectExtent l="0" t="0" r="0" b="8890"/>
                  <wp:docPr id="81" name="Imagen 81" descr="120_tp_prodproy_prg_metas_anual_9.png"/>
                  <wp:cNvGraphicFramePr/>
                  <a:graphic xmlns:a="http://schemas.openxmlformats.org/drawingml/2006/main">
                    <a:graphicData uri="http://schemas.openxmlformats.org/drawingml/2006/picture">
                      <pic:pic xmlns:pic="http://schemas.openxmlformats.org/drawingml/2006/picture">
                        <pic:nvPicPr>
                          <pic:cNvPr id="81" name="Imagen 81" descr="120_tp_prodproy_prg_metas_anual_9.png"/>
                          <pic:cNvPicPr/>
                        </pic:nvPicPr>
                        <pic:blipFill>
                          <a:blip r:embed="rId47">
                            <a:extLst>
                              <a:ext uri="{28A0092B-C50C-407E-A947-70E740481C1C}">
                                <a14:useLocalDpi xmlns:a14="http://schemas.microsoft.com/office/drawing/2010/main" val="0"/>
                              </a:ext>
                            </a:extLst>
                          </a:blip>
                          <a:stretch>
                            <a:fillRect/>
                          </a:stretch>
                        </pic:blipFill>
                        <pic:spPr>
                          <a:xfrm>
                            <a:off x="0" y="0"/>
                            <a:ext cx="6764020" cy="7592060"/>
                          </a:xfrm>
                          <a:prstGeom prst="rect">
                            <a:avLst/>
                          </a:prstGeom>
                        </pic:spPr>
                      </pic:pic>
                    </a:graphicData>
                  </a:graphic>
                </wp:inline>
              </w:drawing>
            </w:r>
          </w:p>
        </w:tc>
      </w:tr>
    </w:tbl>
    <w:p w14:paraId="18E62FB7" w14:textId="6F152CA3"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177E6E" w:rsidRPr="00252B61" w14:paraId="22FDCB50" w14:textId="77777777" w:rsidTr="00177E6E">
        <w:trPr>
          <w:cantSplit/>
        </w:trPr>
        <w:tc>
          <w:tcPr>
            <w:tcW w:w="10763" w:type="dxa"/>
            <w:shd w:val="clear" w:color="auto" w:fill="auto"/>
            <w:tcMar>
              <w:left w:w="28" w:type="dxa"/>
              <w:right w:w="28" w:type="dxa"/>
            </w:tcMar>
          </w:tcPr>
          <w:p w14:paraId="7206983A" w14:textId="00FC1F58" w:rsidR="00177E6E" w:rsidRPr="00252B61" w:rsidRDefault="00177E6E" w:rsidP="00D439B2">
            <w:pPr>
              <w:spacing w:after="60"/>
              <w:ind w:left="360" w:hanging="360"/>
              <w:jc w:val="center"/>
              <w:rPr>
                <w:rFonts w:ascii="Trebuchet MS" w:hAnsi="Trebuchet MS"/>
                <w:sz w:val="18"/>
              </w:rPr>
            </w:pPr>
            <w:r>
              <w:rPr>
                <w:rFonts w:ascii="Trebuchet MS" w:hAnsi="Trebuchet MS"/>
                <w:sz w:val="14"/>
              </w:rPr>
              <w:lastRenderedPageBreak/>
              <w:t>ANEXO 01</w:t>
            </w:r>
          </w:p>
          <w:p w14:paraId="020AE767" w14:textId="2DA7B2B0" w:rsidR="00177E6E" w:rsidRPr="000A4353" w:rsidRDefault="00177E6E"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75C177B" w14:textId="497BFB1A" w:rsidR="00177E6E" w:rsidRPr="00252B61" w:rsidRDefault="00177E6E"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45D0237" wp14:editId="294A96BD">
                  <wp:extent cx="6764020" cy="8627110"/>
                  <wp:effectExtent l="0" t="0" r="0" b="2540"/>
                  <wp:docPr id="83" name="Imagen 83" descr="120_tp_prodproy_prg_metas_anual_10.png"/>
                  <wp:cNvGraphicFramePr/>
                  <a:graphic xmlns:a="http://schemas.openxmlformats.org/drawingml/2006/main">
                    <a:graphicData uri="http://schemas.openxmlformats.org/drawingml/2006/picture">
                      <pic:pic xmlns:pic="http://schemas.openxmlformats.org/drawingml/2006/picture">
                        <pic:nvPicPr>
                          <pic:cNvPr id="83" name="Imagen 83" descr="120_tp_prodproy_prg_metas_anual_10.png"/>
                          <pic:cNvPicPr/>
                        </pic:nvPicPr>
                        <pic:blipFill>
                          <a:blip r:embed="rId48">
                            <a:extLst>
                              <a:ext uri="{28A0092B-C50C-407E-A947-70E740481C1C}">
                                <a14:useLocalDpi xmlns:a14="http://schemas.microsoft.com/office/drawing/2010/main" val="0"/>
                              </a:ext>
                            </a:extLst>
                          </a:blip>
                          <a:stretch>
                            <a:fillRect/>
                          </a:stretch>
                        </pic:blipFill>
                        <pic:spPr>
                          <a:xfrm>
                            <a:off x="0" y="0"/>
                            <a:ext cx="6764020" cy="8627110"/>
                          </a:xfrm>
                          <a:prstGeom prst="rect">
                            <a:avLst/>
                          </a:prstGeom>
                        </pic:spPr>
                      </pic:pic>
                    </a:graphicData>
                  </a:graphic>
                </wp:inline>
              </w:drawing>
            </w:r>
          </w:p>
        </w:tc>
      </w:tr>
    </w:tbl>
    <w:p w14:paraId="1A5E60F4" w14:textId="4055DF36" w:rsidR="00177E6E" w:rsidRDefault="00177E6E" w:rsidP="00B54345">
      <w:pPr>
        <w:spacing w:after="0" w:line="240" w:lineRule="auto"/>
        <w:rPr>
          <w:rFonts w:ascii="Trebuchet MS" w:hAnsi="Trebuchet MS"/>
          <w:sz w:val="10"/>
        </w:rPr>
      </w:pPr>
    </w:p>
    <w:p w14:paraId="3960F090" w14:textId="77777777" w:rsidR="00177E6E" w:rsidRDefault="00177E6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177E6E">
        <w:trPr>
          <w:cantSplit/>
        </w:trPr>
        <w:tc>
          <w:tcPr>
            <w:tcW w:w="10763" w:type="dxa"/>
            <w:shd w:val="clear" w:color="auto" w:fill="auto"/>
            <w:tcMar>
              <w:left w:w="28" w:type="dxa"/>
              <w:right w:w="28" w:type="dxa"/>
            </w:tcMar>
          </w:tcPr>
          <w:p w14:paraId="3947CC6E" w14:textId="688C885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F68414D"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177E6E">
              <w:rPr>
                <w:rFonts w:ascii="Trebuchet MS" w:hAnsi="Trebuchet MS"/>
                <w:sz w:val="18"/>
              </w:rPr>
              <w:t>04-OCTUBRE-2024</w:t>
            </w:r>
            <w:r>
              <w:rPr>
                <w:rFonts w:ascii="Trebuchet MS" w:hAnsi="Trebuchet MS"/>
                <w:sz w:val="18"/>
              </w:rPr>
              <w:t>, POR TIPO DE GASTOS, PROGRAMAS Y METAS</w:t>
            </w:r>
          </w:p>
          <w:p w14:paraId="7ED4127C" w14:textId="62A08D23" w:rsidR="00B54345" w:rsidRPr="00252B61" w:rsidRDefault="00177E6E"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45351DB" wp14:editId="7D525FBA">
                  <wp:extent cx="6764020" cy="8209280"/>
                  <wp:effectExtent l="0" t="0" r="0" b="1270"/>
                  <wp:docPr id="84" name="Imagen 84" descr="120_tp_prodproy_prg_metas_anual_11.png"/>
                  <wp:cNvGraphicFramePr/>
                  <a:graphic xmlns:a="http://schemas.openxmlformats.org/drawingml/2006/main">
                    <a:graphicData uri="http://schemas.openxmlformats.org/drawingml/2006/picture">
                      <pic:pic xmlns:pic="http://schemas.openxmlformats.org/drawingml/2006/picture">
                        <pic:nvPicPr>
                          <pic:cNvPr id="84" name="Imagen 84" descr="120_tp_prodproy_prg_metas_anual_11.png"/>
                          <pic:cNvPicPr/>
                        </pic:nvPicPr>
                        <pic:blipFill>
                          <a:blip r:embed="rId49">
                            <a:extLst>
                              <a:ext uri="{28A0092B-C50C-407E-A947-70E740481C1C}">
                                <a14:useLocalDpi xmlns:a14="http://schemas.microsoft.com/office/drawing/2010/main" val="0"/>
                              </a:ext>
                            </a:extLst>
                          </a:blip>
                          <a:stretch>
                            <a:fillRect/>
                          </a:stretch>
                        </pic:blipFill>
                        <pic:spPr>
                          <a:xfrm>
                            <a:off x="0" y="0"/>
                            <a:ext cx="6764020" cy="82092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50"/>
      <w:footerReference w:type="default" r:id="rId5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3EF214FA" w:rsidR="00F72D24" w:rsidRPr="00CF1D1D" w:rsidRDefault="00177E6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300210</w:t>
    </w:r>
    <w:r w:rsidR="00D36669">
      <w:rPr>
        <w:b/>
        <w:sz w:val="16"/>
        <w:szCs w:val="16"/>
        <w:lang w:val="es-PE"/>
      </w:rPr>
      <w:t xml:space="preserve">  </w:t>
    </w:r>
    <w:r>
      <w:rPr>
        <w:b/>
        <w:sz w:val="16"/>
        <w:szCs w:val="16"/>
        <w:lang w:val="es-PE"/>
      </w:rPr>
      <w:t>MUNIC. PROV. POMABAMBA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611D6791" w:rsidR="00C84A50" w:rsidRPr="00CF1D1D" w:rsidRDefault="00177E6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300210</w:t>
    </w:r>
    <w:r w:rsidR="00D36669">
      <w:rPr>
        <w:b/>
        <w:sz w:val="16"/>
        <w:szCs w:val="16"/>
        <w:lang w:val="es-PE"/>
      </w:rPr>
      <w:t xml:space="preserve"> </w:t>
    </w:r>
    <w:r>
      <w:rPr>
        <w:b/>
        <w:sz w:val="16"/>
        <w:szCs w:val="16"/>
        <w:lang w:val="es-PE"/>
      </w:rPr>
      <w:t>MUNIC. PROV. POMABAMBA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38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77E6E"/>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1490</Words>
  <Characters>8195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2024-10-08T15:01:00Z</dcterms:modified>
</cp:coreProperties>
</file>