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0ECA77AD"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AC336C">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42DB89BC" w:rsidR="00D36669" w:rsidRPr="00B900DD" w:rsidRDefault="00AC336C" w:rsidP="00D36669">
      <w:pPr>
        <w:spacing w:after="0"/>
        <w:jc w:val="center"/>
        <w:outlineLvl w:val="0"/>
        <w:rPr>
          <w:rFonts w:ascii="Trebuchet MS" w:hAnsi="Trebuchet MS"/>
          <w:b/>
          <w:sz w:val="20"/>
        </w:rPr>
      </w:pPr>
      <w:r>
        <w:rPr>
          <w:rFonts w:ascii="Trebuchet MS" w:hAnsi="Trebuchet MS"/>
          <w:b/>
          <w:sz w:val="28"/>
        </w:rPr>
        <w:t>300518</w:t>
      </w:r>
    </w:p>
    <w:p w14:paraId="5AD36253" w14:textId="5669F187" w:rsidR="00BF33BD" w:rsidRPr="00B900DD" w:rsidRDefault="00AC336C" w:rsidP="00D36669">
      <w:pPr>
        <w:spacing w:after="0"/>
        <w:jc w:val="center"/>
        <w:outlineLvl w:val="0"/>
        <w:rPr>
          <w:rFonts w:ascii="Trebuchet MS" w:hAnsi="Trebuchet MS"/>
          <w:b/>
          <w:sz w:val="28"/>
        </w:rPr>
      </w:pPr>
      <w:r>
        <w:rPr>
          <w:rFonts w:ascii="Trebuchet MS" w:hAnsi="Trebuchet MS"/>
          <w:b/>
          <w:sz w:val="28"/>
        </w:rPr>
        <w:t>MUNIC. PROV. SUCRE - QUEROBAMBA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312120DB"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AC336C">
        <w:rPr>
          <w:rFonts w:ascii="Trebuchet MS" w:hAnsi="Trebuchet MS"/>
          <w:sz w:val="16"/>
        </w:rPr>
        <w:t>2,359,471.34</w:t>
      </w:r>
      <w:r w:rsidRPr="00B900DD">
        <w:rPr>
          <w:rFonts w:ascii="Trebuchet MS" w:hAnsi="Trebuchet MS"/>
          <w:sz w:val="16"/>
        </w:rPr>
        <w:t xml:space="preserve"> soles / </w:t>
      </w:r>
      <w:r w:rsidR="00AC336C">
        <w:rPr>
          <w:rFonts w:ascii="Trebuchet MS" w:hAnsi="Trebuchet MS"/>
          <w:sz w:val="16"/>
        </w:rPr>
        <w:t>35.0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568E91CE" w14:textId="3499C504"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367C6C92" w14:textId="13BB0860"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314,240.28</w:t>
      </w:r>
      <w:r>
        <w:rPr>
          <w:rFonts w:ascii="Trebuchet MS" w:hAnsi="Trebuchet MS"/>
          <w:sz w:val="16"/>
        </w:rPr>
        <w:t xml:space="preserve"> soles / </w:t>
      </w:r>
      <w:r>
        <w:rPr>
          <w:rFonts w:ascii="Trebuchet MS" w:hAnsi="Trebuchet MS"/>
          <w:sz w:val="16"/>
        </w:rPr>
        <w:t>13.3</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5E5DE39F" w14:textId="77777777" w:rsidR="00AC336C" w:rsidRPr="00B900DD" w:rsidRDefault="00AC336C" w:rsidP="00AC336C">
      <w:pPr>
        <w:tabs>
          <w:tab w:val="left" w:pos="1276"/>
          <w:tab w:val="right" w:leader="dot" w:pos="9923"/>
        </w:tabs>
        <w:spacing w:after="0" w:line="240" w:lineRule="auto"/>
        <w:ind w:left="714"/>
        <w:jc w:val="both"/>
        <w:rPr>
          <w:rFonts w:ascii="Trebuchet MS" w:hAnsi="Trebuchet MS"/>
          <w:sz w:val="16"/>
        </w:rPr>
      </w:pPr>
    </w:p>
    <w:p w14:paraId="54480AEB" w14:textId="1FBF335C"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DIETAS - PARTIDAS RESTANTES</w:t>
      </w:r>
    </w:p>
    <w:p w14:paraId="6AD7AB57" w14:textId="6C95FB13"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220,877.44</w:t>
      </w:r>
      <w:r>
        <w:rPr>
          <w:rFonts w:ascii="Trebuchet MS" w:hAnsi="Trebuchet MS"/>
          <w:sz w:val="16"/>
        </w:rPr>
        <w:t xml:space="preserve"> soles / </w:t>
      </w:r>
      <w:r>
        <w:rPr>
          <w:rFonts w:ascii="Trebuchet MS" w:hAnsi="Trebuchet MS"/>
          <w:sz w:val="16"/>
        </w:rPr>
        <w:t>9.3</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6ED51DDE" w14:textId="77777777" w:rsidR="00AC336C" w:rsidRPr="00B900DD" w:rsidRDefault="00AC336C" w:rsidP="00AC336C">
      <w:pPr>
        <w:tabs>
          <w:tab w:val="left" w:pos="1276"/>
          <w:tab w:val="right" w:leader="dot" w:pos="9923"/>
        </w:tabs>
        <w:spacing w:after="0" w:line="240" w:lineRule="auto"/>
        <w:ind w:left="714"/>
        <w:jc w:val="both"/>
        <w:rPr>
          <w:rFonts w:ascii="Trebuchet MS" w:hAnsi="Trebuchet MS"/>
          <w:sz w:val="16"/>
        </w:rPr>
      </w:pPr>
    </w:p>
    <w:p w14:paraId="320FFE2F" w14:textId="416840FD"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w:t>
      </w:r>
    </w:p>
    <w:p w14:paraId="2A97304F" w14:textId="07619F08"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278,704.09</w:t>
      </w:r>
      <w:r>
        <w:rPr>
          <w:rFonts w:ascii="Trebuchet MS" w:hAnsi="Trebuchet MS"/>
          <w:sz w:val="16"/>
        </w:rPr>
        <w:t xml:space="preserve"> soles / </w:t>
      </w:r>
      <w:r>
        <w:rPr>
          <w:rFonts w:ascii="Trebuchet MS" w:hAnsi="Trebuchet MS"/>
          <w:sz w:val="16"/>
        </w:rPr>
        <w:t>11.8</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05251B5F" w14:textId="77777777" w:rsidR="00AC336C" w:rsidRPr="00B900DD" w:rsidRDefault="00AC336C" w:rsidP="00AC336C">
      <w:pPr>
        <w:tabs>
          <w:tab w:val="left" w:pos="1276"/>
          <w:tab w:val="right" w:leader="dot" w:pos="9923"/>
        </w:tabs>
        <w:spacing w:after="0" w:line="240" w:lineRule="auto"/>
        <w:ind w:left="714"/>
        <w:jc w:val="both"/>
        <w:rPr>
          <w:rFonts w:ascii="Trebuchet MS" w:hAnsi="Trebuchet MS"/>
          <w:sz w:val="16"/>
        </w:rPr>
      </w:pPr>
    </w:p>
    <w:p w14:paraId="6A53F088" w14:textId="709C130F"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MANTENIMIENTO DE CARRETERAS, CAMINOS Y PUENTES  NO CONCESIONADOS</w:t>
      </w:r>
    </w:p>
    <w:p w14:paraId="313F7B0E" w14:textId="4A31FE25"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260,390.17</w:t>
      </w:r>
      <w:r>
        <w:rPr>
          <w:rFonts w:ascii="Trebuchet MS" w:hAnsi="Trebuchet MS"/>
          <w:sz w:val="16"/>
        </w:rPr>
        <w:t xml:space="preserve"> soles / </w:t>
      </w:r>
      <w:r>
        <w:rPr>
          <w:rFonts w:ascii="Trebuchet MS" w:hAnsi="Trebuchet MS"/>
          <w:sz w:val="16"/>
        </w:rPr>
        <w:t>11.0</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6B60A645" w14:textId="77777777" w:rsidR="00AC336C" w:rsidRPr="00B900DD" w:rsidRDefault="00AC336C" w:rsidP="00AC336C">
      <w:pPr>
        <w:tabs>
          <w:tab w:val="left" w:pos="1276"/>
          <w:tab w:val="right" w:leader="dot" w:pos="9923"/>
        </w:tabs>
        <w:spacing w:after="0" w:line="240" w:lineRule="auto"/>
        <w:ind w:left="714"/>
        <w:jc w:val="both"/>
        <w:rPr>
          <w:rFonts w:ascii="Trebuchet MS" w:hAnsi="Trebuchet MS"/>
          <w:sz w:val="16"/>
        </w:rPr>
      </w:pPr>
    </w:p>
    <w:p w14:paraId="41518506" w14:textId="61B61DED"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6F6909C0" w14:textId="011BC607"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169,311.25</w:t>
      </w:r>
      <w:r>
        <w:rPr>
          <w:rFonts w:ascii="Trebuchet MS" w:hAnsi="Trebuchet MS"/>
          <w:sz w:val="16"/>
        </w:rPr>
        <w:t xml:space="preserve"> soles / </w:t>
      </w:r>
      <w:r>
        <w:rPr>
          <w:rFonts w:ascii="Trebuchet MS" w:hAnsi="Trebuchet MS"/>
          <w:sz w:val="16"/>
        </w:rPr>
        <w:t>7.1</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2BA7EB09" w14:textId="77777777" w:rsidR="00AC336C" w:rsidRPr="00B900DD" w:rsidRDefault="00AC336C" w:rsidP="00AC336C">
      <w:pPr>
        <w:tabs>
          <w:tab w:val="left" w:pos="1276"/>
          <w:tab w:val="right" w:leader="dot" w:pos="9923"/>
        </w:tabs>
        <w:spacing w:after="0" w:line="240" w:lineRule="auto"/>
        <w:ind w:left="714"/>
        <w:jc w:val="both"/>
        <w:rPr>
          <w:rFonts w:ascii="Trebuchet MS" w:hAnsi="Trebuchet MS"/>
          <w:sz w:val="16"/>
        </w:rPr>
      </w:pPr>
    </w:p>
    <w:p w14:paraId="1B35F23A" w14:textId="4E7CEDB8"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7F9A682B" w14:textId="2D58DDDC"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251,190.88</w:t>
      </w:r>
      <w:r>
        <w:rPr>
          <w:rFonts w:ascii="Trebuchet MS" w:hAnsi="Trebuchet MS"/>
          <w:sz w:val="16"/>
        </w:rPr>
        <w:t xml:space="preserve"> soles / </w:t>
      </w:r>
      <w:r>
        <w:rPr>
          <w:rFonts w:ascii="Trebuchet MS" w:hAnsi="Trebuchet MS"/>
          <w:sz w:val="16"/>
        </w:rPr>
        <w:t>10.6</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619B364D" w14:textId="77777777" w:rsidR="00AC336C" w:rsidRPr="00B900DD" w:rsidRDefault="00AC336C" w:rsidP="00AC336C">
      <w:pPr>
        <w:tabs>
          <w:tab w:val="left" w:pos="1276"/>
          <w:tab w:val="right" w:leader="dot" w:pos="9923"/>
        </w:tabs>
        <w:spacing w:after="0" w:line="240" w:lineRule="auto"/>
        <w:ind w:left="714"/>
        <w:jc w:val="both"/>
        <w:rPr>
          <w:rFonts w:ascii="Trebuchet MS" w:hAnsi="Trebuchet MS"/>
          <w:sz w:val="16"/>
        </w:rPr>
      </w:pPr>
    </w:p>
    <w:p w14:paraId="7AEB7458" w14:textId="7A4DF344"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35DB5C7D" w14:textId="11FE1A6C"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515,616.65</w:t>
      </w:r>
      <w:r>
        <w:rPr>
          <w:rFonts w:ascii="Trebuchet MS" w:hAnsi="Trebuchet MS"/>
          <w:sz w:val="16"/>
        </w:rPr>
        <w:t xml:space="preserve"> soles / </w:t>
      </w:r>
      <w:r>
        <w:rPr>
          <w:rFonts w:ascii="Trebuchet MS" w:hAnsi="Trebuchet MS"/>
          <w:sz w:val="16"/>
        </w:rPr>
        <w:t>21.8</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B77FF74" w14:textId="77777777" w:rsidR="00AC336C" w:rsidRPr="00B900DD" w:rsidRDefault="00AC336C" w:rsidP="00AC336C">
      <w:pPr>
        <w:tabs>
          <w:tab w:val="left" w:pos="1276"/>
          <w:tab w:val="right" w:leader="dot" w:pos="9923"/>
        </w:tabs>
        <w:spacing w:after="0" w:line="240" w:lineRule="auto"/>
        <w:ind w:left="714"/>
        <w:jc w:val="both"/>
        <w:rPr>
          <w:rFonts w:ascii="Trebuchet MS" w:hAnsi="Trebuchet MS"/>
          <w:sz w:val="16"/>
        </w:rPr>
      </w:pPr>
    </w:p>
    <w:p w14:paraId="6589B911" w14:textId="02BAC0FB"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6F8DBBD5" w14:textId="63F96F93"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349,140.58</w:t>
      </w:r>
      <w:r>
        <w:rPr>
          <w:rFonts w:ascii="Trebuchet MS" w:hAnsi="Trebuchet MS"/>
          <w:sz w:val="16"/>
        </w:rPr>
        <w:t xml:space="preserve"> soles / </w:t>
      </w:r>
      <w:r>
        <w:rPr>
          <w:rFonts w:ascii="Trebuchet MS" w:hAnsi="Trebuchet MS"/>
          <w:sz w:val="16"/>
        </w:rPr>
        <w:t>14.8</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2B6BC17B" w14:textId="77777777" w:rsidR="00AC336C" w:rsidRPr="00B900DD" w:rsidRDefault="00AC336C" w:rsidP="00AC336C">
      <w:pPr>
        <w:tabs>
          <w:tab w:val="left" w:pos="1276"/>
          <w:tab w:val="right" w:leader="dot" w:pos="9923"/>
        </w:tabs>
        <w:spacing w:after="0" w:line="240" w:lineRule="auto"/>
        <w:ind w:left="714"/>
        <w:jc w:val="both"/>
        <w:rPr>
          <w:rFonts w:ascii="Trebuchet MS" w:hAnsi="Trebuchet MS"/>
          <w:sz w:val="16"/>
        </w:rPr>
      </w:pPr>
    </w:p>
    <w:p w14:paraId="0931C584" w14:textId="67834E79" w:rsidR="00622956" w:rsidRPr="00B900DD" w:rsidRDefault="00AC336C"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454C3CF3" w:rsidR="00622956" w:rsidRPr="00B900DD" w:rsidRDefault="00AC336C"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75C5CDB8"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AC336C">
        <w:rPr>
          <w:rFonts w:ascii="Trebuchet MS" w:hAnsi="Trebuchet MS"/>
          <w:sz w:val="16"/>
        </w:rPr>
        <w:t>4,378,435.48</w:t>
      </w:r>
      <w:r w:rsidRPr="00B900DD">
        <w:rPr>
          <w:rFonts w:ascii="Trebuchet MS" w:hAnsi="Trebuchet MS"/>
          <w:sz w:val="16"/>
        </w:rPr>
        <w:t xml:space="preserve"> soles / </w:t>
      </w:r>
      <w:r w:rsidR="00AC336C">
        <w:rPr>
          <w:rFonts w:ascii="Trebuchet MS" w:hAnsi="Trebuchet MS"/>
          <w:sz w:val="16"/>
        </w:rPr>
        <w:t>65.0</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AC336C">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6F7C80A4" w14:textId="6B38AB77"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INFRAESTRUCTURA AGRICOLA</w:t>
      </w:r>
    </w:p>
    <w:p w14:paraId="16601282" w14:textId="0CF34467"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3,701,006.60</w:t>
      </w:r>
      <w:r>
        <w:rPr>
          <w:rFonts w:ascii="Trebuchet MS" w:hAnsi="Trebuchet MS"/>
          <w:sz w:val="16"/>
        </w:rPr>
        <w:t xml:space="preserve"> soles / </w:t>
      </w:r>
      <w:r>
        <w:rPr>
          <w:rFonts w:ascii="Trebuchet MS" w:hAnsi="Trebuchet MS"/>
          <w:sz w:val="16"/>
        </w:rPr>
        <w:t>84.5</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7EB2D3AC" w14:textId="77777777" w:rsidR="00AC336C" w:rsidRPr="00B900DD" w:rsidRDefault="00AC336C" w:rsidP="00AC336C">
      <w:pPr>
        <w:tabs>
          <w:tab w:val="left" w:pos="1276"/>
          <w:tab w:val="right" w:leader="dot" w:pos="9923"/>
        </w:tabs>
        <w:spacing w:after="0" w:line="240" w:lineRule="auto"/>
        <w:ind w:left="714"/>
        <w:jc w:val="both"/>
        <w:rPr>
          <w:rFonts w:ascii="Trebuchet MS" w:hAnsi="Trebuchet MS"/>
          <w:sz w:val="16"/>
        </w:rPr>
      </w:pPr>
    </w:p>
    <w:p w14:paraId="3C625784" w14:textId="3B3C0487"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INVERSIONES INTANGIBLES</w:t>
      </w:r>
    </w:p>
    <w:p w14:paraId="23C432FB" w14:textId="251FA84B"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234,382.47</w:t>
      </w:r>
      <w:r>
        <w:rPr>
          <w:rFonts w:ascii="Trebuchet MS" w:hAnsi="Trebuchet MS"/>
          <w:sz w:val="16"/>
        </w:rPr>
        <w:t xml:space="preserve"> soles / </w:t>
      </w:r>
      <w:r>
        <w:rPr>
          <w:rFonts w:ascii="Trebuchet MS" w:hAnsi="Trebuchet MS"/>
          <w:sz w:val="16"/>
        </w:rPr>
        <w:t>5.3</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38E47A5C" w14:textId="77777777" w:rsidR="00AC336C" w:rsidRPr="00B900DD" w:rsidRDefault="00AC336C" w:rsidP="00AC336C">
      <w:pPr>
        <w:tabs>
          <w:tab w:val="left" w:pos="1276"/>
          <w:tab w:val="right" w:leader="dot" w:pos="9923"/>
        </w:tabs>
        <w:spacing w:after="0" w:line="240" w:lineRule="auto"/>
        <w:ind w:left="714"/>
        <w:jc w:val="both"/>
        <w:rPr>
          <w:rFonts w:ascii="Trebuchet MS" w:hAnsi="Trebuchet MS"/>
          <w:sz w:val="16"/>
        </w:rPr>
      </w:pPr>
    </w:p>
    <w:p w14:paraId="65D43EB9" w14:textId="69427D0C"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1A77318D" w14:textId="0B502B7E"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201,800.00</w:t>
      </w:r>
      <w:r>
        <w:rPr>
          <w:rFonts w:ascii="Trebuchet MS" w:hAnsi="Trebuchet MS"/>
          <w:sz w:val="16"/>
        </w:rPr>
        <w:t xml:space="preserve"> soles / </w:t>
      </w:r>
      <w:r>
        <w:rPr>
          <w:rFonts w:ascii="Trebuchet MS" w:hAnsi="Trebuchet MS"/>
          <w:sz w:val="16"/>
        </w:rPr>
        <w:t>4.6</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69B4A8BD" w14:textId="77777777" w:rsidR="00AC336C" w:rsidRPr="00B900DD" w:rsidRDefault="00AC336C" w:rsidP="00AC336C">
      <w:pPr>
        <w:tabs>
          <w:tab w:val="left" w:pos="1276"/>
          <w:tab w:val="right" w:leader="dot" w:pos="9923"/>
        </w:tabs>
        <w:spacing w:after="0" w:line="240" w:lineRule="auto"/>
        <w:ind w:left="714"/>
        <w:jc w:val="both"/>
        <w:rPr>
          <w:rFonts w:ascii="Trebuchet MS" w:hAnsi="Trebuchet MS"/>
          <w:sz w:val="16"/>
        </w:rPr>
      </w:pPr>
    </w:p>
    <w:p w14:paraId="035FB4BA" w14:textId="36CD1F83"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09A4E478" w14:textId="2C1F1BC7"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15DD791B" w14:textId="77777777" w:rsidR="00AC336C" w:rsidRPr="00B900DD" w:rsidRDefault="00AC336C" w:rsidP="00AC336C">
      <w:pPr>
        <w:tabs>
          <w:tab w:val="left" w:pos="1276"/>
          <w:tab w:val="right" w:leader="dot" w:pos="9923"/>
        </w:tabs>
        <w:spacing w:after="0" w:line="240" w:lineRule="auto"/>
        <w:ind w:left="714"/>
        <w:jc w:val="both"/>
        <w:rPr>
          <w:rFonts w:ascii="Trebuchet MS" w:hAnsi="Trebuchet MS"/>
          <w:sz w:val="16"/>
        </w:rPr>
      </w:pPr>
    </w:p>
    <w:p w14:paraId="1DEC55FA" w14:textId="7B430495"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0EAB11BE" w14:textId="17F036F2"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101,600.00</w:t>
      </w:r>
      <w:r>
        <w:rPr>
          <w:rFonts w:ascii="Trebuchet MS" w:hAnsi="Trebuchet MS"/>
          <w:sz w:val="16"/>
        </w:rPr>
        <w:t xml:space="preserve"> soles / </w:t>
      </w:r>
      <w:r>
        <w:rPr>
          <w:rFonts w:ascii="Trebuchet MS" w:hAnsi="Trebuchet MS"/>
          <w:sz w:val="16"/>
        </w:rPr>
        <w:t>2.3</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53D46929" w14:textId="77777777" w:rsidR="00AC336C" w:rsidRPr="00B900DD" w:rsidRDefault="00AC336C" w:rsidP="00AC336C">
      <w:pPr>
        <w:tabs>
          <w:tab w:val="left" w:pos="1276"/>
          <w:tab w:val="right" w:leader="dot" w:pos="9923"/>
        </w:tabs>
        <w:spacing w:after="0" w:line="240" w:lineRule="auto"/>
        <w:ind w:left="714"/>
        <w:jc w:val="both"/>
        <w:rPr>
          <w:rFonts w:ascii="Trebuchet MS" w:hAnsi="Trebuchet MS"/>
          <w:sz w:val="16"/>
        </w:rPr>
      </w:pPr>
    </w:p>
    <w:p w14:paraId="37EB9B9C" w14:textId="5957D67F"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64BD9280" w14:textId="5A21421E" w:rsidR="00AC336C" w:rsidRDefault="00AC336C" w:rsidP="00AC336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139,646.41</w:t>
      </w:r>
      <w:r>
        <w:rPr>
          <w:rFonts w:ascii="Trebuchet MS" w:hAnsi="Trebuchet MS"/>
          <w:sz w:val="16"/>
        </w:rPr>
        <w:t xml:space="preserve"> soles / </w:t>
      </w:r>
      <w:r>
        <w:rPr>
          <w:rFonts w:ascii="Trebuchet MS" w:hAnsi="Trebuchet MS"/>
          <w:sz w:val="16"/>
        </w:rPr>
        <w:t>3.1</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57AA28BE" w14:textId="77777777" w:rsidR="00AC336C" w:rsidRPr="00B900DD" w:rsidRDefault="00AC336C" w:rsidP="00AC336C">
      <w:pPr>
        <w:tabs>
          <w:tab w:val="left" w:pos="1276"/>
          <w:tab w:val="right" w:leader="dot" w:pos="9923"/>
        </w:tabs>
        <w:spacing w:after="0" w:line="240" w:lineRule="auto"/>
        <w:ind w:left="714"/>
        <w:jc w:val="both"/>
        <w:rPr>
          <w:rFonts w:ascii="Trebuchet MS" w:hAnsi="Trebuchet MS"/>
          <w:sz w:val="16"/>
        </w:rPr>
      </w:pPr>
    </w:p>
    <w:p w14:paraId="0CFAEF85" w14:textId="53C14365" w:rsidR="000D1E86" w:rsidRPr="00B900DD" w:rsidRDefault="00AC336C"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14</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266C5AA8" w:rsidR="000D1E86" w:rsidRPr="00B900DD" w:rsidRDefault="00AC336C"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15</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444F9EB2"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AC336C">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AC336C">
        <w:rPr>
          <w:rFonts w:ascii="Trebuchet MS" w:hAnsi="Trebuchet MS"/>
          <w:sz w:val="16"/>
        </w:rPr>
        <w:t>16</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7DECB437"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AC336C">
        <w:rPr>
          <w:rFonts w:ascii="Trebuchet MS" w:hAnsi="Trebuchet MS"/>
          <w:b/>
          <w:sz w:val="20"/>
        </w:rPr>
        <w:t>04-OCTUBRE-2024</w:t>
      </w:r>
    </w:p>
    <w:p w14:paraId="13948C14" w14:textId="0904969B" w:rsidR="003D5D70" w:rsidRDefault="00AC336C"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10126C9D" wp14:editId="508E6288">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06C04ABB" w:rsidR="003D5D70" w:rsidRPr="00B900DD" w:rsidRDefault="00AC336C"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19FF8EC0" wp14:editId="2DDFDE64">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AC336C">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AC336C">
        <w:trPr>
          <w:jc w:val="center"/>
        </w:trPr>
        <w:tc>
          <w:tcPr>
            <w:tcW w:w="5456" w:type="dxa"/>
            <w:shd w:val="clear" w:color="auto" w:fill="auto"/>
          </w:tcPr>
          <w:p w14:paraId="1307ED02" w14:textId="2F0E6E4B" w:rsidR="00D4297F" w:rsidRPr="00B900DD" w:rsidRDefault="00AC336C"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57A9FD46" wp14:editId="767EA504">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133D1B45" w:rsidR="00D4297F" w:rsidRPr="00B900DD" w:rsidRDefault="00AC336C"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2A4BEC33" wp14:editId="35F0BD8F">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6DFB2377"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AC336C">
        <w:rPr>
          <w:rFonts w:ascii="Trebuchet MS" w:hAnsi="Trebuchet MS"/>
          <w:sz w:val="20"/>
          <w:u w:val="double"/>
        </w:rPr>
        <w:t>2,359,471.34</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AC336C">
        <w:rPr>
          <w:rFonts w:ascii="Trebuchet MS" w:hAnsi="Trebuchet MS"/>
          <w:sz w:val="20"/>
          <w:u w:val="double"/>
        </w:rPr>
        <w:t>35.0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AC336C">
        <w:trPr>
          <w:jc w:val="center"/>
        </w:trPr>
        <w:tc>
          <w:tcPr>
            <w:tcW w:w="14256" w:type="dxa"/>
            <w:shd w:val="clear" w:color="auto" w:fill="auto"/>
          </w:tcPr>
          <w:p w14:paraId="252EE61D" w14:textId="6410C1B3" w:rsidR="002C48A9" w:rsidRPr="00B900DD" w:rsidRDefault="00AC336C"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71E3DBC6" wp14:editId="5229AEFA">
                  <wp:extent cx="8743265" cy="2780259"/>
                  <wp:effectExtent l="0" t="0" r="1270" b="127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780259"/>
                          </a:xfrm>
                          <a:prstGeom prst="rect">
                            <a:avLst/>
                          </a:prstGeom>
                        </pic:spPr>
                      </pic:pic>
                    </a:graphicData>
                  </a:graphic>
                </wp:inline>
              </w:drawing>
            </w:r>
          </w:p>
        </w:tc>
      </w:tr>
      <w:tr w:rsidR="002C48A9" w:rsidRPr="00B900DD" w14:paraId="65B1A4D0" w14:textId="77777777" w:rsidTr="00AC336C">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AC336C">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AC336C">
        <w:trPr>
          <w:jc w:val="center"/>
        </w:trPr>
        <w:tc>
          <w:tcPr>
            <w:tcW w:w="8359" w:type="dxa"/>
            <w:shd w:val="clear" w:color="auto" w:fill="auto"/>
          </w:tcPr>
          <w:p w14:paraId="7DD25D56" w14:textId="4E6F23FF" w:rsidR="002C48A9" w:rsidRPr="00B900DD" w:rsidRDefault="00AC336C" w:rsidP="00D3688B">
            <w:pPr>
              <w:jc w:val="center"/>
              <w:rPr>
                <w:rFonts w:ascii="Trebuchet MS" w:hAnsi="Trebuchet MS"/>
                <w:sz w:val="16"/>
              </w:rPr>
            </w:pPr>
            <w:r>
              <w:rPr>
                <w:rFonts w:ascii="Trebuchet MS" w:hAnsi="Trebuchet MS"/>
                <w:noProof/>
                <w:sz w:val="16"/>
                <w:lang w:val="es-PE" w:eastAsia="es-PE"/>
              </w:rPr>
              <w:drawing>
                <wp:inline distT="0" distB="0" distL="0" distR="0" wp14:anchorId="18C4D51E" wp14:editId="06102E36">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2BEFBDA0" w:rsidR="002C48A9" w:rsidRPr="00B900DD" w:rsidRDefault="00AC336C"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274A618B" wp14:editId="6ACA4394">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C336C" w:rsidRPr="00252B61" w14:paraId="1AA48C06" w14:textId="77777777" w:rsidTr="00AC336C">
        <w:trPr>
          <w:cantSplit/>
        </w:trPr>
        <w:tc>
          <w:tcPr>
            <w:tcW w:w="15163" w:type="dxa"/>
            <w:shd w:val="clear" w:color="auto" w:fill="auto"/>
          </w:tcPr>
          <w:p w14:paraId="19E82EBF" w14:textId="24FC1ACB" w:rsidR="00AC336C" w:rsidRPr="00252B61" w:rsidRDefault="00AC336C"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314,240.28</w:t>
            </w:r>
            <w:r w:rsidRPr="00252B61">
              <w:rPr>
                <w:rFonts w:ascii="Trebuchet MS" w:hAnsi="Trebuchet MS"/>
                <w:spacing w:val="-2"/>
                <w:sz w:val="18"/>
                <w:u w:val="single"/>
              </w:rPr>
              <w:t xml:space="preserve"> soles / </w:t>
            </w:r>
            <w:r>
              <w:rPr>
                <w:rFonts w:ascii="Trebuchet MS" w:hAnsi="Trebuchet MS"/>
                <w:spacing w:val="-2"/>
                <w:sz w:val="18"/>
                <w:u w:val="single"/>
              </w:rPr>
              <w:t>13.3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B561213" w14:textId="52041C28" w:rsidR="00AC336C" w:rsidRPr="00252B61" w:rsidRDefault="00AC336C"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02B8FA55" wp14:editId="788AAF47">
                  <wp:extent cx="9418206" cy="3003176"/>
                  <wp:effectExtent l="0" t="0" r="0" b="6985"/>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3003176"/>
                          </a:xfrm>
                          <a:prstGeom prst="rect">
                            <a:avLst/>
                          </a:prstGeom>
                        </pic:spPr>
                      </pic:pic>
                    </a:graphicData>
                  </a:graphic>
                </wp:inline>
              </w:drawing>
            </w:r>
          </w:p>
          <w:p w14:paraId="3000680D" w14:textId="510040F0" w:rsidR="00AC336C" w:rsidRPr="00252B61" w:rsidRDefault="00AC336C" w:rsidP="0068332C">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0FFAB00E"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C336C" w:rsidRPr="00252B61" w14:paraId="062ACE65" w14:textId="77777777" w:rsidTr="00AC336C">
        <w:trPr>
          <w:cantSplit/>
        </w:trPr>
        <w:tc>
          <w:tcPr>
            <w:tcW w:w="15163" w:type="dxa"/>
            <w:shd w:val="clear" w:color="auto" w:fill="auto"/>
          </w:tcPr>
          <w:p w14:paraId="48BBADBB" w14:textId="1791C7E8" w:rsidR="00AC336C" w:rsidRPr="00252B61" w:rsidRDefault="00AC336C" w:rsidP="0068332C">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220,877.44</w:t>
            </w:r>
            <w:r w:rsidRPr="00252B61">
              <w:rPr>
                <w:rFonts w:ascii="Trebuchet MS" w:hAnsi="Trebuchet MS"/>
                <w:spacing w:val="-2"/>
                <w:sz w:val="18"/>
                <w:u w:val="single"/>
              </w:rPr>
              <w:t xml:space="preserve"> soles / </w:t>
            </w:r>
            <w:r>
              <w:rPr>
                <w:rFonts w:ascii="Trebuchet MS" w:hAnsi="Trebuchet MS"/>
                <w:spacing w:val="-2"/>
                <w:sz w:val="18"/>
                <w:u w:val="single"/>
              </w:rPr>
              <w:t>9.3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304A849" w14:textId="66882BCB" w:rsidR="00AC336C" w:rsidRPr="00252B61" w:rsidRDefault="00AC336C"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1050A47" wp14:editId="56AAB367">
                  <wp:extent cx="9251018" cy="1517068"/>
                  <wp:effectExtent l="0" t="0" r="7620" b="698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1517068"/>
                          </a:xfrm>
                          <a:prstGeom prst="rect">
                            <a:avLst/>
                          </a:prstGeom>
                        </pic:spPr>
                      </pic:pic>
                    </a:graphicData>
                  </a:graphic>
                </wp:inline>
              </w:drawing>
            </w:r>
          </w:p>
          <w:p w14:paraId="44B8F20E" w14:textId="57353DDB" w:rsidR="00AC336C" w:rsidRPr="00252B61" w:rsidRDefault="00AC336C"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1F40B525" w14:textId="241C9E85" w:rsidR="00AC336C" w:rsidRDefault="00AC336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C336C" w:rsidRPr="00252B61" w14:paraId="1711B678" w14:textId="77777777" w:rsidTr="00AC336C">
        <w:trPr>
          <w:cantSplit/>
        </w:trPr>
        <w:tc>
          <w:tcPr>
            <w:tcW w:w="15163" w:type="dxa"/>
            <w:shd w:val="clear" w:color="auto" w:fill="auto"/>
          </w:tcPr>
          <w:p w14:paraId="08B221FC" w14:textId="5A0D44F6" w:rsidR="00AC336C" w:rsidRPr="00252B61" w:rsidRDefault="00AC336C"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278,704.09</w:t>
            </w:r>
            <w:r w:rsidRPr="00252B61">
              <w:rPr>
                <w:rFonts w:ascii="Trebuchet MS" w:hAnsi="Trebuchet MS"/>
                <w:spacing w:val="-2"/>
                <w:sz w:val="18"/>
                <w:u w:val="single"/>
              </w:rPr>
              <w:t xml:space="preserve"> soles / </w:t>
            </w:r>
            <w:r>
              <w:rPr>
                <w:rFonts w:ascii="Trebuchet MS" w:hAnsi="Trebuchet MS"/>
                <w:spacing w:val="-2"/>
                <w:sz w:val="18"/>
                <w:u w:val="single"/>
              </w:rPr>
              <w:t>11.8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4CE7D04" w14:textId="17FFBB2B" w:rsidR="00AC336C" w:rsidRPr="00252B61" w:rsidRDefault="00AC336C"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8BC2E8C" wp14:editId="3E2C1EF7">
                  <wp:extent cx="9151945" cy="3492353"/>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3492353"/>
                          </a:xfrm>
                          <a:prstGeom prst="rect">
                            <a:avLst/>
                          </a:prstGeom>
                        </pic:spPr>
                      </pic:pic>
                    </a:graphicData>
                  </a:graphic>
                </wp:inline>
              </w:drawing>
            </w:r>
          </w:p>
          <w:p w14:paraId="709ECC54" w14:textId="5533AB83" w:rsidR="00AC336C" w:rsidRPr="00252B61" w:rsidRDefault="00AC336C" w:rsidP="0068332C">
            <w:pPr>
              <w:spacing w:before="120" w:line="360" w:lineRule="auto"/>
              <w:jc w:val="both"/>
              <w:rPr>
                <w:rFonts w:ascii="Trebuchet MS" w:hAnsi="Trebuchet MS"/>
                <w:noProof/>
                <w:sz w:val="16"/>
                <w:lang w:eastAsia="es-ES"/>
              </w:rPr>
            </w:pPr>
            <w:r>
              <w:rPr>
                <w:rFonts w:ascii="Trebuchet MS" w:hAnsi="Trebuchet MS"/>
                <w:sz w:val="16"/>
              </w:rPr>
              <w:t xml:space="preserve">Las Entidades compran suministros, materiales, repuestos, combustibles, </w:t>
            </w:r>
            <w:proofErr w:type="spellStart"/>
            <w:r>
              <w:rPr>
                <w:rFonts w:ascii="Trebuchet MS" w:hAnsi="Trebuchet MS"/>
                <w:sz w:val="16"/>
              </w:rPr>
              <w:t>etc</w:t>
            </w:r>
            <w:proofErr w:type="spellEnd"/>
            <w:r>
              <w:rPr>
                <w:rFonts w:ascii="Trebuchet MS" w:hAnsi="Trebuchet MS"/>
                <w:sz w:val="16"/>
              </w:rPr>
              <w:t>; todas esas adquisiciones son consideradas como Compra de Bienes, y se encuentran comprendidas en esta Unidad de Análisis, presupuestalmente se trata de la Sub genérica 2.3.1 COMPRA DE BIENES.</w:t>
            </w:r>
          </w:p>
        </w:tc>
      </w:tr>
    </w:tbl>
    <w:p w14:paraId="78FA1893" w14:textId="31BBFD85" w:rsidR="00AC336C" w:rsidRDefault="00AC336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C336C" w:rsidRPr="00252B61" w14:paraId="68ADE4BC" w14:textId="77777777" w:rsidTr="00AC336C">
        <w:trPr>
          <w:cantSplit/>
        </w:trPr>
        <w:tc>
          <w:tcPr>
            <w:tcW w:w="15163" w:type="dxa"/>
            <w:shd w:val="clear" w:color="auto" w:fill="auto"/>
          </w:tcPr>
          <w:p w14:paraId="766B4C36" w14:textId="4ACD1393" w:rsidR="00AC336C" w:rsidRPr="00252B61" w:rsidRDefault="00AC336C"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MANTENIMIENTO DE CARRETERAS, CAMINOS Y PUENTES  NO CONCESIONADOS</w:t>
            </w:r>
            <w:r w:rsidRPr="00252B61">
              <w:rPr>
                <w:rFonts w:ascii="Trebuchet MS" w:hAnsi="Trebuchet MS"/>
                <w:spacing w:val="-2"/>
                <w:sz w:val="18"/>
                <w:u w:val="single"/>
              </w:rPr>
              <w:t xml:space="preserve"> / </w:t>
            </w:r>
            <w:r>
              <w:rPr>
                <w:rFonts w:ascii="Trebuchet MS" w:hAnsi="Trebuchet MS"/>
                <w:spacing w:val="-2"/>
                <w:sz w:val="18"/>
                <w:u w:val="single"/>
              </w:rPr>
              <w:t>260,390.17</w:t>
            </w:r>
            <w:r w:rsidRPr="00252B61">
              <w:rPr>
                <w:rFonts w:ascii="Trebuchet MS" w:hAnsi="Trebuchet MS"/>
                <w:spacing w:val="-2"/>
                <w:sz w:val="18"/>
                <w:u w:val="single"/>
              </w:rPr>
              <w:t xml:space="preserve"> soles / </w:t>
            </w:r>
            <w:r>
              <w:rPr>
                <w:rFonts w:ascii="Trebuchet MS" w:hAnsi="Trebuchet MS"/>
                <w:spacing w:val="-2"/>
                <w:sz w:val="18"/>
                <w:u w:val="single"/>
              </w:rPr>
              <w:t>11.0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D57B925" w14:textId="28FDA2B2" w:rsidR="00AC336C" w:rsidRPr="00252B61" w:rsidRDefault="00AC336C"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255748AE" wp14:editId="36ACAA36">
                  <wp:extent cx="9418206" cy="4266367"/>
                  <wp:effectExtent l="0" t="0" r="0" b="127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4266367"/>
                          </a:xfrm>
                          <a:prstGeom prst="rect">
                            <a:avLst/>
                          </a:prstGeom>
                        </pic:spPr>
                      </pic:pic>
                    </a:graphicData>
                  </a:graphic>
                </wp:inline>
              </w:drawing>
            </w:r>
          </w:p>
          <w:p w14:paraId="796667ED" w14:textId="3976ED8B" w:rsidR="00AC336C" w:rsidRPr="00252B61" w:rsidRDefault="00AC336C" w:rsidP="0068332C">
            <w:pPr>
              <w:spacing w:before="120" w:line="360" w:lineRule="auto"/>
              <w:jc w:val="both"/>
              <w:rPr>
                <w:rFonts w:ascii="Trebuchet MS" w:hAnsi="Trebuchet MS"/>
                <w:noProof/>
                <w:sz w:val="16"/>
                <w:lang w:eastAsia="es-ES"/>
              </w:rPr>
            </w:pPr>
            <w:r>
              <w:rPr>
                <w:rFonts w:ascii="Trebuchet MS" w:hAnsi="Trebuchet MS"/>
                <w:sz w:val="16"/>
              </w:rPr>
              <w:t>Específica Detallada 2.3.2.4.3.1  MANTENIMIENTO, ACOND, REPARAC. - CARRETERAS, CAMINOS Y PUENTES  NO CONCESIONADOS</w:t>
            </w:r>
          </w:p>
        </w:tc>
      </w:tr>
    </w:tbl>
    <w:p w14:paraId="13F995F6" w14:textId="756BE2AE" w:rsidR="00AC336C" w:rsidRDefault="00AC336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C336C" w:rsidRPr="00252B61" w14:paraId="5673861F" w14:textId="77777777" w:rsidTr="00AC336C">
        <w:trPr>
          <w:cantSplit/>
        </w:trPr>
        <w:tc>
          <w:tcPr>
            <w:tcW w:w="15163" w:type="dxa"/>
            <w:shd w:val="clear" w:color="auto" w:fill="auto"/>
          </w:tcPr>
          <w:p w14:paraId="7240E113" w14:textId="373BE191" w:rsidR="00AC336C" w:rsidRPr="00252B61" w:rsidRDefault="00AC336C"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169,311.25</w:t>
            </w:r>
            <w:r w:rsidRPr="00252B61">
              <w:rPr>
                <w:rFonts w:ascii="Trebuchet MS" w:hAnsi="Trebuchet MS"/>
                <w:spacing w:val="-2"/>
                <w:sz w:val="18"/>
                <w:u w:val="single"/>
              </w:rPr>
              <w:t xml:space="preserve"> soles / </w:t>
            </w:r>
            <w:r>
              <w:rPr>
                <w:rFonts w:ascii="Trebuchet MS" w:hAnsi="Trebuchet MS"/>
                <w:spacing w:val="-2"/>
                <w:sz w:val="18"/>
                <w:u w:val="single"/>
              </w:rPr>
              <w:t>7.1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E078638" w14:textId="04AC47CA" w:rsidR="00AC336C" w:rsidRPr="00252B61" w:rsidRDefault="00AC336C"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604AC62E" wp14:editId="0EF2C1D5">
                  <wp:extent cx="9418206" cy="5306642"/>
                  <wp:effectExtent l="0" t="0" r="0" b="889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5306642"/>
                          </a:xfrm>
                          <a:prstGeom prst="rect">
                            <a:avLst/>
                          </a:prstGeom>
                        </pic:spPr>
                      </pic:pic>
                    </a:graphicData>
                  </a:graphic>
                </wp:inline>
              </w:drawing>
            </w:r>
          </w:p>
          <w:p w14:paraId="41B4F6F9" w14:textId="66A6E6EE" w:rsidR="00AC336C" w:rsidRPr="00252B61" w:rsidRDefault="00AC336C" w:rsidP="0068332C">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46E41CC7" w14:textId="27F84608" w:rsidR="00AC336C" w:rsidRDefault="00AC336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C336C" w:rsidRPr="00252B61" w14:paraId="4B7C9469" w14:textId="77777777" w:rsidTr="00AC336C">
        <w:trPr>
          <w:cantSplit/>
        </w:trPr>
        <w:tc>
          <w:tcPr>
            <w:tcW w:w="15163" w:type="dxa"/>
            <w:shd w:val="clear" w:color="auto" w:fill="auto"/>
          </w:tcPr>
          <w:p w14:paraId="5EDBB60F" w14:textId="5837EB5D" w:rsidR="00AC336C" w:rsidRPr="00252B61" w:rsidRDefault="00AC336C"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251,190.88</w:t>
            </w:r>
            <w:r w:rsidRPr="00252B61">
              <w:rPr>
                <w:rFonts w:ascii="Trebuchet MS" w:hAnsi="Trebuchet MS"/>
                <w:spacing w:val="-2"/>
                <w:sz w:val="18"/>
                <w:u w:val="single"/>
              </w:rPr>
              <w:t xml:space="preserve"> soles / </w:t>
            </w:r>
            <w:r>
              <w:rPr>
                <w:rFonts w:ascii="Trebuchet MS" w:hAnsi="Trebuchet MS"/>
                <w:spacing w:val="-2"/>
                <w:sz w:val="18"/>
                <w:u w:val="single"/>
              </w:rPr>
              <w:t>10.6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DE44E4B" w14:textId="691CC8C5" w:rsidR="00AC336C" w:rsidRPr="00252B61" w:rsidRDefault="00AC336C"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04F1B57" wp14:editId="4B91C3EA">
                  <wp:extent cx="9418206" cy="3826727"/>
                  <wp:effectExtent l="0" t="0" r="0" b="254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3826727"/>
                          </a:xfrm>
                          <a:prstGeom prst="rect">
                            <a:avLst/>
                          </a:prstGeom>
                        </pic:spPr>
                      </pic:pic>
                    </a:graphicData>
                  </a:graphic>
                </wp:inline>
              </w:drawing>
            </w:r>
          </w:p>
          <w:p w14:paraId="2A9C5BDA" w14:textId="67712323" w:rsidR="00AC336C" w:rsidRPr="00252B61" w:rsidRDefault="00AC336C" w:rsidP="0068332C">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7AA361CA" w14:textId="5A9CC695" w:rsidR="00AC336C" w:rsidRDefault="00AC336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C336C" w:rsidRPr="00252B61" w14:paraId="687A4F0C" w14:textId="77777777" w:rsidTr="00AC336C">
        <w:trPr>
          <w:cantSplit/>
        </w:trPr>
        <w:tc>
          <w:tcPr>
            <w:tcW w:w="15163" w:type="dxa"/>
            <w:shd w:val="clear" w:color="auto" w:fill="auto"/>
          </w:tcPr>
          <w:p w14:paraId="2E519156" w14:textId="0A720815" w:rsidR="00AC336C" w:rsidRPr="00252B61" w:rsidRDefault="00AC336C" w:rsidP="0068332C">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515,616.65</w:t>
            </w:r>
            <w:r w:rsidRPr="00252B61">
              <w:rPr>
                <w:rFonts w:ascii="Trebuchet MS" w:hAnsi="Trebuchet MS"/>
                <w:spacing w:val="-2"/>
                <w:sz w:val="18"/>
                <w:u w:val="single"/>
              </w:rPr>
              <w:t xml:space="preserve"> soles / </w:t>
            </w:r>
            <w:r>
              <w:rPr>
                <w:rFonts w:ascii="Trebuchet MS" w:hAnsi="Trebuchet MS"/>
                <w:spacing w:val="-2"/>
                <w:sz w:val="18"/>
                <w:u w:val="single"/>
              </w:rPr>
              <w:t>21.8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A416AFC" w14:textId="3976BCC2" w:rsidR="00AC336C" w:rsidRPr="00252B61" w:rsidRDefault="00AC336C"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B3435EC" wp14:editId="59411EC8">
                  <wp:extent cx="9418206" cy="1312728"/>
                  <wp:effectExtent l="0" t="0" r="0" b="1905"/>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18206" cy="1312728"/>
                          </a:xfrm>
                          <a:prstGeom prst="rect">
                            <a:avLst/>
                          </a:prstGeom>
                        </pic:spPr>
                      </pic:pic>
                    </a:graphicData>
                  </a:graphic>
                </wp:inline>
              </w:drawing>
            </w:r>
          </w:p>
          <w:p w14:paraId="0AB1F7C1" w14:textId="24C2B860" w:rsidR="00AC336C" w:rsidRPr="00252B61" w:rsidRDefault="00AC336C" w:rsidP="0068332C">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4B7B30B9" w14:textId="2E9F3375" w:rsidR="00AC336C" w:rsidRDefault="00AC336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C336C" w:rsidRPr="00252B61" w14:paraId="00C82B3D" w14:textId="77777777" w:rsidTr="00AC336C">
        <w:trPr>
          <w:cantSplit/>
        </w:trPr>
        <w:tc>
          <w:tcPr>
            <w:tcW w:w="15163" w:type="dxa"/>
            <w:shd w:val="clear" w:color="auto" w:fill="auto"/>
          </w:tcPr>
          <w:p w14:paraId="155F0FC9" w14:textId="0F4A2407" w:rsidR="00AC336C" w:rsidRPr="00252B61" w:rsidRDefault="00AC336C"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349,140.58</w:t>
            </w:r>
            <w:r w:rsidRPr="00252B61">
              <w:rPr>
                <w:rFonts w:ascii="Trebuchet MS" w:hAnsi="Trebuchet MS"/>
                <w:spacing w:val="-2"/>
                <w:sz w:val="18"/>
                <w:u w:val="single"/>
              </w:rPr>
              <w:t xml:space="preserve"> soles / </w:t>
            </w:r>
            <w:r>
              <w:rPr>
                <w:rFonts w:ascii="Trebuchet MS" w:hAnsi="Trebuchet MS"/>
                <w:spacing w:val="-2"/>
                <w:sz w:val="18"/>
                <w:u w:val="single"/>
              </w:rPr>
              <w:t>14.8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AED3E4D" w14:textId="34D97193" w:rsidR="00AC336C" w:rsidRPr="00252B61" w:rsidRDefault="00AC336C"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4E6F058" wp14:editId="5E1735C3">
                  <wp:extent cx="9083831" cy="1758561"/>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758561"/>
                          </a:xfrm>
                          <a:prstGeom prst="rect">
                            <a:avLst/>
                          </a:prstGeom>
                        </pic:spPr>
                      </pic:pic>
                    </a:graphicData>
                  </a:graphic>
                </wp:inline>
              </w:drawing>
            </w:r>
          </w:p>
          <w:p w14:paraId="7A7BF738" w14:textId="0B5750EC" w:rsidR="00AC336C" w:rsidRPr="00252B61" w:rsidRDefault="00AC336C" w:rsidP="0068332C">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4DDC4941"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AC336C">
        <w:trPr>
          <w:cantSplit/>
        </w:trPr>
        <w:tc>
          <w:tcPr>
            <w:tcW w:w="15163" w:type="dxa"/>
            <w:shd w:val="clear" w:color="auto" w:fill="auto"/>
          </w:tcPr>
          <w:p w14:paraId="4A7CD968" w14:textId="08AB3342" w:rsidR="005D5840" w:rsidRPr="00252B61" w:rsidRDefault="00AC336C"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5010294B" w:rsidR="005D5840" w:rsidRPr="00252B61" w:rsidRDefault="00AC336C"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170D13D7" wp14:editId="06D1D36E">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AC336C">
        <w:trPr>
          <w:cantSplit/>
        </w:trPr>
        <w:tc>
          <w:tcPr>
            <w:tcW w:w="15163" w:type="dxa"/>
            <w:shd w:val="clear" w:color="auto" w:fill="auto"/>
          </w:tcPr>
          <w:p w14:paraId="3090047E" w14:textId="0416C2F1" w:rsidR="005D5840" w:rsidRPr="00252B61" w:rsidRDefault="00AC336C" w:rsidP="005D5840">
            <w:pPr>
              <w:spacing w:before="60" w:after="120"/>
              <w:rPr>
                <w:rFonts w:ascii="Trebuchet MS" w:hAnsi="Trebuchet MS"/>
                <w:color w:val="943634" w:themeColor="accent2" w:themeShade="BF"/>
                <w:sz w:val="18"/>
              </w:rPr>
            </w:pPr>
            <w:r>
              <w:rPr>
                <w:rFonts w:ascii="Trebuchet MS" w:hAnsi="Trebuchet MS"/>
                <w:sz w:val="18"/>
                <w:lang w:val="en-AE"/>
              </w:rPr>
              <w:lastRenderedPageBreak/>
              <w:t>3.10</w:t>
            </w:r>
            <w:r w:rsidR="005D5840" w:rsidRPr="00AC336C">
              <w:rPr>
                <w:rFonts w:ascii="Trebuchet MS" w:hAnsi="Trebuchet MS"/>
                <w:sz w:val="18"/>
                <w:lang w:val="en-AE"/>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5A024E98" w:rsidR="005D5840" w:rsidRPr="00252B61" w:rsidRDefault="00AC336C"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258DF843" wp14:editId="744967A5">
                  <wp:extent cx="9412014" cy="5802011"/>
                  <wp:effectExtent l="0" t="0" r="0" b="8255"/>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802011"/>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3DFE742D"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AC336C">
        <w:rPr>
          <w:rFonts w:ascii="Trebuchet MS" w:hAnsi="Trebuchet MS"/>
          <w:sz w:val="20"/>
          <w:u w:val="double"/>
        </w:rPr>
        <w:t>4,378,435.48</w:t>
      </w:r>
      <w:r w:rsidRPr="00B900DD">
        <w:rPr>
          <w:rFonts w:ascii="Trebuchet MS" w:hAnsi="Trebuchet MS"/>
          <w:sz w:val="20"/>
          <w:u w:val="double"/>
        </w:rPr>
        <w:t xml:space="preserve"> soles / </w:t>
      </w:r>
      <w:r w:rsidR="00AC336C">
        <w:rPr>
          <w:rFonts w:ascii="Trebuchet MS" w:hAnsi="Trebuchet MS"/>
          <w:sz w:val="20"/>
          <w:u w:val="double"/>
        </w:rPr>
        <w:t>65.0</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AC336C">
        <w:trPr>
          <w:jc w:val="center"/>
        </w:trPr>
        <w:tc>
          <w:tcPr>
            <w:tcW w:w="14256" w:type="dxa"/>
            <w:shd w:val="clear" w:color="auto" w:fill="auto"/>
          </w:tcPr>
          <w:p w14:paraId="75F8B1B1" w14:textId="1797F617" w:rsidR="005B2CF5" w:rsidRPr="00B900DD" w:rsidRDefault="00AC336C"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3BC87DB0" wp14:editId="725329F6">
                  <wp:extent cx="8743265" cy="1801905"/>
                  <wp:effectExtent l="0" t="0" r="1270" b="8255"/>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1801905"/>
                          </a:xfrm>
                          <a:prstGeom prst="rect">
                            <a:avLst/>
                          </a:prstGeom>
                        </pic:spPr>
                      </pic:pic>
                    </a:graphicData>
                  </a:graphic>
                </wp:inline>
              </w:drawing>
            </w:r>
          </w:p>
        </w:tc>
      </w:tr>
      <w:tr w:rsidR="005B2CF5" w:rsidRPr="00B900DD" w14:paraId="42A6A776" w14:textId="77777777" w:rsidTr="00AC336C">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AC336C">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AC336C">
        <w:trPr>
          <w:jc w:val="center"/>
        </w:trPr>
        <w:tc>
          <w:tcPr>
            <w:tcW w:w="8359" w:type="dxa"/>
            <w:shd w:val="clear" w:color="auto" w:fill="auto"/>
          </w:tcPr>
          <w:p w14:paraId="6DF8C6FD" w14:textId="26BD4E64" w:rsidR="005B2CF5" w:rsidRPr="00B900DD" w:rsidRDefault="00AC336C" w:rsidP="003E773A">
            <w:pPr>
              <w:jc w:val="center"/>
              <w:rPr>
                <w:rFonts w:ascii="Trebuchet MS" w:hAnsi="Trebuchet MS"/>
                <w:sz w:val="16"/>
              </w:rPr>
            </w:pPr>
            <w:r>
              <w:rPr>
                <w:rFonts w:ascii="Trebuchet MS" w:hAnsi="Trebuchet MS"/>
                <w:noProof/>
                <w:sz w:val="16"/>
                <w:lang w:val="es-PE" w:eastAsia="es-PE"/>
              </w:rPr>
              <w:drawing>
                <wp:inline distT="0" distB="0" distL="0" distR="0" wp14:anchorId="47750C8C" wp14:editId="63D50151">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4A14ADF5" w:rsidR="005B2CF5" w:rsidRPr="00B900DD" w:rsidRDefault="00AC336C"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6626DD1" wp14:editId="7722531D">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C336C" w:rsidRPr="00252B61" w14:paraId="00F24438" w14:textId="77777777" w:rsidTr="00AC336C">
        <w:trPr>
          <w:cantSplit/>
        </w:trPr>
        <w:tc>
          <w:tcPr>
            <w:tcW w:w="15163" w:type="dxa"/>
            <w:shd w:val="clear" w:color="auto" w:fill="auto"/>
          </w:tcPr>
          <w:p w14:paraId="2DF59D43" w14:textId="3816C92E" w:rsidR="00AC336C" w:rsidRPr="00252B61" w:rsidRDefault="00AC336C"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3,701,006.60</w:t>
            </w:r>
            <w:r w:rsidRPr="00252B61">
              <w:rPr>
                <w:rFonts w:ascii="Trebuchet MS" w:hAnsi="Trebuchet MS"/>
                <w:spacing w:val="-2"/>
                <w:sz w:val="18"/>
                <w:u w:val="single"/>
              </w:rPr>
              <w:t xml:space="preserve"> soles / </w:t>
            </w:r>
            <w:r>
              <w:rPr>
                <w:rFonts w:ascii="Trebuchet MS" w:hAnsi="Trebuchet MS"/>
                <w:spacing w:val="-2"/>
                <w:sz w:val="18"/>
                <w:u w:val="single"/>
              </w:rPr>
              <w:t>84.5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27A17DC" w14:textId="39F9877F" w:rsidR="00AC336C" w:rsidRPr="00252B61" w:rsidRDefault="00AC336C" w:rsidP="00AC336C">
            <w:pPr>
              <w:rPr>
                <w:rFonts w:ascii="Trebuchet MS" w:hAnsi="Trebuchet MS"/>
                <w:noProof/>
                <w:sz w:val="16"/>
                <w:lang w:eastAsia="es-ES"/>
              </w:rPr>
            </w:pPr>
            <w:r>
              <w:rPr>
                <w:rFonts w:ascii="Trebuchet MS" w:hAnsi="Trebuchet MS"/>
                <w:noProof/>
                <w:sz w:val="16"/>
                <w:lang w:val="es-PE" w:eastAsia="es-PE"/>
              </w:rPr>
              <w:drawing>
                <wp:inline distT="0" distB="0" distL="0" distR="0" wp14:anchorId="690142D6" wp14:editId="27DB4CF0">
                  <wp:extent cx="9455358" cy="3740037"/>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3740037"/>
                          </a:xfrm>
                          <a:prstGeom prst="rect">
                            <a:avLst/>
                          </a:prstGeom>
                        </pic:spPr>
                      </pic:pic>
                    </a:graphicData>
                  </a:graphic>
                </wp:inline>
              </w:drawing>
            </w:r>
          </w:p>
        </w:tc>
      </w:tr>
    </w:tbl>
    <w:p w14:paraId="702D01E3" w14:textId="1443D778"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C336C" w:rsidRPr="00252B61" w14:paraId="470AD50A" w14:textId="77777777" w:rsidTr="00AC336C">
        <w:trPr>
          <w:cantSplit/>
        </w:trPr>
        <w:tc>
          <w:tcPr>
            <w:tcW w:w="15163" w:type="dxa"/>
            <w:shd w:val="clear" w:color="auto" w:fill="auto"/>
          </w:tcPr>
          <w:p w14:paraId="25214104" w14:textId="71E3DBC6" w:rsidR="00AC336C" w:rsidRPr="00252B61" w:rsidRDefault="00AC336C" w:rsidP="0068332C">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234,382.47</w:t>
            </w:r>
            <w:r w:rsidRPr="00252B61">
              <w:rPr>
                <w:rFonts w:ascii="Trebuchet MS" w:hAnsi="Trebuchet MS"/>
                <w:spacing w:val="-2"/>
                <w:sz w:val="18"/>
                <w:u w:val="single"/>
              </w:rPr>
              <w:t xml:space="preserve"> soles / </w:t>
            </w:r>
            <w:r>
              <w:rPr>
                <w:rFonts w:ascii="Trebuchet MS" w:hAnsi="Trebuchet MS"/>
                <w:spacing w:val="-2"/>
                <w:sz w:val="18"/>
                <w:u w:val="single"/>
              </w:rPr>
              <w:t>5.3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017AB14" w14:textId="1168B862" w:rsidR="00AC336C" w:rsidRPr="00252B61" w:rsidRDefault="00AC336C" w:rsidP="00AC336C">
            <w:pPr>
              <w:rPr>
                <w:rFonts w:ascii="Trebuchet MS" w:hAnsi="Trebuchet MS"/>
                <w:noProof/>
                <w:sz w:val="16"/>
                <w:lang w:eastAsia="es-ES"/>
              </w:rPr>
            </w:pPr>
            <w:r>
              <w:rPr>
                <w:rFonts w:ascii="Trebuchet MS" w:hAnsi="Trebuchet MS"/>
                <w:noProof/>
                <w:sz w:val="16"/>
                <w:lang w:val="es-PE" w:eastAsia="es-PE"/>
              </w:rPr>
              <w:drawing>
                <wp:inline distT="0" distB="0" distL="0" distR="0" wp14:anchorId="501FD6DA" wp14:editId="4CDC8798">
                  <wp:extent cx="9455358" cy="1486107"/>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1486107"/>
                          </a:xfrm>
                          <a:prstGeom prst="rect">
                            <a:avLst/>
                          </a:prstGeom>
                        </pic:spPr>
                      </pic:pic>
                    </a:graphicData>
                  </a:graphic>
                </wp:inline>
              </w:drawing>
            </w:r>
          </w:p>
        </w:tc>
      </w:tr>
    </w:tbl>
    <w:p w14:paraId="09ADE4AD" w14:textId="3B2520BA" w:rsidR="00AC336C" w:rsidRDefault="00AC336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C336C" w:rsidRPr="00252B61" w14:paraId="7357BC35" w14:textId="77777777" w:rsidTr="00AC336C">
        <w:trPr>
          <w:cantSplit/>
        </w:trPr>
        <w:tc>
          <w:tcPr>
            <w:tcW w:w="15163" w:type="dxa"/>
            <w:shd w:val="clear" w:color="auto" w:fill="auto"/>
          </w:tcPr>
          <w:p w14:paraId="7BAA71E6" w14:textId="65384BBF" w:rsidR="00AC336C" w:rsidRPr="00252B61" w:rsidRDefault="00AC336C"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201,800.00</w:t>
            </w:r>
            <w:r w:rsidRPr="00252B61">
              <w:rPr>
                <w:rFonts w:ascii="Trebuchet MS" w:hAnsi="Trebuchet MS"/>
                <w:spacing w:val="-2"/>
                <w:sz w:val="18"/>
                <w:u w:val="single"/>
              </w:rPr>
              <w:t xml:space="preserve"> soles / </w:t>
            </w:r>
            <w:r>
              <w:rPr>
                <w:rFonts w:ascii="Trebuchet MS" w:hAnsi="Trebuchet MS"/>
                <w:spacing w:val="-2"/>
                <w:sz w:val="18"/>
                <w:u w:val="single"/>
              </w:rPr>
              <w:t>4.6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46BB6FC" w14:textId="12CDC2D3" w:rsidR="00AC336C" w:rsidRPr="00252B61" w:rsidRDefault="00AC336C" w:rsidP="00AC336C">
            <w:pPr>
              <w:rPr>
                <w:rFonts w:ascii="Trebuchet MS" w:hAnsi="Trebuchet MS"/>
                <w:noProof/>
                <w:sz w:val="16"/>
                <w:lang w:eastAsia="es-ES"/>
              </w:rPr>
            </w:pPr>
            <w:r>
              <w:rPr>
                <w:rFonts w:ascii="Trebuchet MS" w:hAnsi="Trebuchet MS"/>
                <w:noProof/>
                <w:sz w:val="16"/>
                <w:lang w:val="es-PE" w:eastAsia="es-PE"/>
              </w:rPr>
              <w:drawing>
                <wp:inline distT="0" distB="0" distL="0" distR="0" wp14:anchorId="5387F781" wp14:editId="074C991D">
                  <wp:extent cx="9455358" cy="1089812"/>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1A655E5B" w14:textId="14EA914A" w:rsidR="00AC336C" w:rsidRDefault="00AC336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C336C" w:rsidRPr="00252B61" w14:paraId="0D712596" w14:textId="77777777" w:rsidTr="00AC336C">
        <w:trPr>
          <w:cantSplit/>
        </w:trPr>
        <w:tc>
          <w:tcPr>
            <w:tcW w:w="15163" w:type="dxa"/>
            <w:shd w:val="clear" w:color="auto" w:fill="auto"/>
          </w:tcPr>
          <w:p w14:paraId="4060FE7B" w14:textId="51C8DE97" w:rsidR="00AC336C" w:rsidRPr="00252B61" w:rsidRDefault="00AC336C" w:rsidP="0068332C">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37F807D" w14:textId="3601D26A" w:rsidR="00AC336C" w:rsidRPr="00252B61" w:rsidRDefault="00AC336C" w:rsidP="00AC336C">
            <w:pPr>
              <w:rPr>
                <w:rFonts w:ascii="Trebuchet MS" w:hAnsi="Trebuchet MS"/>
                <w:noProof/>
                <w:sz w:val="16"/>
                <w:lang w:eastAsia="es-ES"/>
              </w:rPr>
            </w:pPr>
            <w:r>
              <w:rPr>
                <w:rFonts w:ascii="Trebuchet MS" w:hAnsi="Trebuchet MS"/>
                <w:noProof/>
                <w:sz w:val="16"/>
                <w:lang w:val="es-PE" w:eastAsia="es-PE"/>
              </w:rPr>
              <w:drawing>
                <wp:inline distT="0" distB="0" distL="0" distR="0" wp14:anchorId="4A81E481" wp14:editId="4540FBF1">
                  <wp:extent cx="9455358" cy="1727600"/>
                  <wp:effectExtent l="0" t="0" r="0" b="635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1727600"/>
                          </a:xfrm>
                          <a:prstGeom prst="rect">
                            <a:avLst/>
                          </a:prstGeom>
                        </pic:spPr>
                      </pic:pic>
                    </a:graphicData>
                  </a:graphic>
                </wp:inline>
              </w:drawing>
            </w:r>
          </w:p>
        </w:tc>
      </w:tr>
    </w:tbl>
    <w:p w14:paraId="05D46F1F" w14:textId="08F2440E" w:rsidR="00AC336C" w:rsidRDefault="00AC336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C336C" w:rsidRPr="00252B61" w14:paraId="5F9FAF28" w14:textId="77777777" w:rsidTr="00AC336C">
        <w:trPr>
          <w:cantSplit/>
        </w:trPr>
        <w:tc>
          <w:tcPr>
            <w:tcW w:w="15163" w:type="dxa"/>
            <w:shd w:val="clear" w:color="auto" w:fill="auto"/>
          </w:tcPr>
          <w:p w14:paraId="0FB485E6" w14:textId="08655166" w:rsidR="00AC336C" w:rsidRPr="00252B61" w:rsidRDefault="00AC336C"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101,600.00</w:t>
            </w:r>
            <w:r w:rsidRPr="00252B61">
              <w:rPr>
                <w:rFonts w:ascii="Trebuchet MS" w:hAnsi="Trebuchet MS"/>
                <w:spacing w:val="-2"/>
                <w:sz w:val="18"/>
                <w:u w:val="single"/>
              </w:rPr>
              <w:t xml:space="preserve"> soles / </w:t>
            </w:r>
            <w:r>
              <w:rPr>
                <w:rFonts w:ascii="Trebuchet MS" w:hAnsi="Trebuchet MS"/>
                <w:spacing w:val="-2"/>
                <w:sz w:val="18"/>
                <w:u w:val="single"/>
              </w:rPr>
              <w:t>2.3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4CD360F" w14:textId="1331398A" w:rsidR="00AC336C" w:rsidRPr="00252B61" w:rsidRDefault="00AC336C" w:rsidP="00AC336C">
            <w:pPr>
              <w:rPr>
                <w:rFonts w:ascii="Trebuchet MS" w:hAnsi="Trebuchet MS"/>
                <w:noProof/>
                <w:sz w:val="16"/>
                <w:lang w:eastAsia="es-ES"/>
              </w:rPr>
            </w:pPr>
            <w:r>
              <w:rPr>
                <w:rFonts w:ascii="Trebuchet MS" w:hAnsi="Trebuchet MS"/>
                <w:noProof/>
                <w:sz w:val="16"/>
                <w:lang w:val="es-PE" w:eastAsia="es-PE"/>
              </w:rPr>
              <w:drawing>
                <wp:inline distT="0" distB="0" distL="0" distR="0" wp14:anchorId="15DB9465" wp14:editId="323F9FDE">
                  <wp:extent cx="9455358" cy="2904102"/>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2904102"/>
                          </a:xfrm>
                          <a:prstGeom prst="rect">
                            <a:avLst/>
                          </a:prstGeom>
                        </pic:spPr>
                      </pic:pic>
                    </a:graphicData>
                  </a:graphic>
                </wp:inline>
              </w:drawing>
            </w:r>
          </w:p>
        </w:tc>
      </w:tr>
    </w:tbl>
    <w:p w14:paraId="512974DF" w14:textId="72B4A1D2" w:rsidR="00AC336C" w:rsidRDefault="00AC336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C336C" w:rsidRPr="00252B61" w14:paraId="246C5CBC" w14:textId="77777777" w:rsidTr="00AC336C">
        <w:trPr>
          <w:cantSplit/>
        </w:trPr>
        <w:tc>
          <w:tcPr>
            <w:tcW w:w="15163" w:type="dxa"/>
            <w:shd w:val="clear" w:color="auto" w:fill="auto"/>
          </w:tcPr>
          <w:p w14:paraId="2DD57FA0" w14:textId="0C9440B3" w:rsidR="00AC336C" w:rsidRPr="00252B61" w:rsidRDefault="00AC336C" w:rsidP="0068332C">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139,646.41</w:t>
            </w:r>
            <w:r w:rsidRPr="00252B61">
              <w:rPr>
                <w:rFonts w:ascii="Trebuchet MS" w:hAnsi="Trebuchet MS"/>
                <w:spacing w:val="-2"/>
                <w:sz w:val="18"/>
                <w:u w:val="single"/>
              </w:rPr>
              <w:t xml:space="preserve"> soles / </w:t>
            </w:r>
            <w:r>
              <w:rPr>
                <w:rFonts w:ascii="Trebuchet MS" w:hAnsi="Trebuchet MS"/>
                <w:spacing w:val="-2"/>
                <w:sz w:val="18"/>
                <w:u w:val="single"/>
              </w:rPr>
              <w:t>3.1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8EF6E6E" w14:textId="565A05A3" w:rsidR="00AC336C" w:rsidRPr="00252B61" w:rsidRDefault="00AC336C" w:rsidP="00AC336C">
            <w:pPr>
              <w:rPr>
                <w:rFonts w:ascii="Trebuchet MS" w:hAnsi="Trebuchet MS"/>
                <w:noProof/>
                <w:sz w:val="16"/>
                <w:lang w:eastAsia="es-ES"/>
              </w:rPr>
            </w:pPr>
            <w:r>
              <w:rPr>
                <w:rFonts w:ascii="Trebuchet MS" w:hAnsi="Trebuchet MS"/>
                <w:noProof/>
                <w:sz w:val="16"/>
                <w:lang w:val="es-PE" w:eastAsia="es-PE"/>
              </w:rPr>
              <w:drawing>
                <wp:inline distT="0" distB="0" distL="0" distR="0" wp14:anchorId="182E0081" wp14:editId="0A47BEE7">
                  <wp:extent cx="9455358" cy="2464461"/>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2464461"/>
                          </a:xfrm>
                          <a:prstGeom prst="rect">
                            <a:avLst/>
                          </a:prstGeom>
                        </pic:spPr>
                      </pic:pic>
                    </a:graphicData>
                  </a:graphic>
                </wp:inline>
              </w:drawing>
            </w:r>
          </w:p>
        </w:tc>
      </w:tr>
    </w:tbl>
    <w:p w14:paraId="32A8B127" w14:textId="5C2F927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AC336C">
        <w:trPr>
          <w:cantSplit/>
        </w:trPr>
        <w:tc>
          <w:tcPr>
            <w:tcW w:w="15163" w:type="dxa"/>
            <w:shd w:val="clear" w:color="auto" w:fill="auto"/>
          </w:tcPr>
          <w:p w14:paraId="0CA100CF" w14:textId="61CF7FE1" w:rsidR="005B2CF5" w:rsidRPr="00252B61" w:rsidRDefault="00AC336C"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506AB34E" w:rsidR="005B2CF5" w:rsidRPr="00252B61" w:rsidRDefault="00AC336C"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286D8A95" wp14:editId="49513489">
                  <wp:extent cx="7616300" cy="1616142"/>
                  <wp:effectExtent l="0" t="0" r="3810" b="3175"/>
                  <wp:docPr id="58" name="Imagen 58" descr="100_rubros_proyecto_clasproy.png"/>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35">
                            <a:extLst>
                              <a:ext uri="{28A0092B-C50C-407E-A947-70E740481C1C}">
                                <a14:useLocalDpi xmlns:a14="http://schemas.microsoft.com/office/drawing/2010/main" val="0"/>
                              </a:ext>
                            </a:extLst>
                          </a:blip>
                          <a:stretch>
                            <a:fillRect/>
                          </a:stretch>
                        </pic:blipFill>
                        <pic:spPr>
                          <a:xfrm>
                            <a:off x="0" y="0"/>
                            <a:ext cx="7616300"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AC336C">
        <w:trPr>
          <w:cantSplit/>
        </w:trPr>
        <w:tc>
          <w:tcPr>
            <w:tcW w:w="15163" w:type="dxa"/>
            <w:shd w:val="clear" w:color="auto" w:fill="auto"/>
          </w:tcPr>
          <w:p w14:paraId="689FC7AF" w14:textId="4BFC3F8C" w:rsidR="005B2CF5" w:rsidRPr="00252B61" w:rsidRDefault="00AC336C" w:rsidP="003E773A">
            <w:pPr>
              <w:spacing w:before="60" w:after="1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6FBDEC8E" w:rsidR="005B2CF5" w:rsidRPr="00252B61" w:rsidRDefault="00AC336C"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6428E823" wp14:editId="01B87014">
                  <wp:extent cx="9418206" cy="5913469"/>
                  <wp:effectExtent l="0" t="0" r="0" b="0"/>
                  <wp:docPr id="59" name="Imagen 59" descr="110_subpr_metas_proyecto_clasproy.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9418206" cy="5913469"/>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C336C" w:rsidRPr="00252B61" w14:paraId="54890648" w14:textId="77777777" w:rsidTr="00AC336C">
        <w:trPr>
          <w:cantSplit/>
        </w:trPr>
        <w:tc>
          <w:tcPr>
            <w:tcW w:w="10763" w:type="dxa"/>
            <w:shd w:val="clear" w:color="auto" w:fill="auto"/>
            <w:tcMar>
              <w:left w:w="28" w:type="dxa"/>
              <w:right w:w="28" w:type="dxa"/>
            </w:tcMar>
          </w:tcPr>
          <w:p w14:paraId="57A7F0A6" w14:textId="2406978C" w:rsidR="00AC336C" w:rsidRPr="00252B61" w:rsidRDefault="00AC336C" w:rsidP="0068332C">
            <w:pPr>
              <w:spacing w:after="60"/>
              <w:ind w:left="360" w:hanging="360"/>
              <w:jc w:val="center"/>
              <w:rPr>
                <w:rFonts w:ascii="Trebuchet MS" w:hAnsi="Trebuchet MS"/>
                <w:sz w:val="18"/>
              </w:rPr>
            </w:pPr>
            <w:r>
              <w:rPr>
                <w:rFonts w:ascii="Trebuchet MS" w:hAnsi="Trebuchet MS"/>
                <w:sz w:val="14"/>
              </w:rPr>
              <w:lastRenderedPageBreak/>
              <w:t>ANEXO 01</w:t>
            </w:r>
          </w:p>
          <w:p w14:paraId="60C8075D" w14:textId="77F17E86" w:rsidR="00AC336C" w:rsidRPr="000A4353" w:rsidRDefault="00AC336C"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4CF6CAC" w14:textId="50208B41" w:rsidR="00AC336C" w:rsidRPr="00252B61" w:rsidRDefault="00AC336C"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0B8B1BB3" wp14:editId="599A2014">
                  <wp:extent cx="6764020" cy="8366760"/>
                  <wp:effectExtent l="0" t="0" r="0" b="0"/>
                  <wp:docPr id="61" name="Imagen 61" descr="120_tp_prodproy_prg_metas_anual_1.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8366760"/>
                          </a:xfrm>
                          <a:prstGeom prst="rect">
                            <a:avLst/>
                          </a:prstGeom>
                        </pic:spPr>
                      </pic:pic>
                    </a:graphicData>
                  </a:graphic>
                </wp:inline>
              </w:drawing>
            </w:r>
          </w:p>
        </w:tc>
      </w:tr>
    </w:tbl>
    <w:p w14:paraId="7D2DE545" w14:textId="7D825F26"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C336C" w:rsidRPr="00252B61" w14:paraId="5307E348" w14:textId="77777777" w:rsidTr="00AC336C">
        <w:trPr>
          <w:cantSplit/>
        </w:trPr>
        <w:tc>
          <w:tcPr>
            <w:tcW w:w="10763" w:type="dxa"/>
            <w:shd w:val="clear" w:color="auto" w:fill="auto"/>
            <w:tcMar>
              <w:left w:w="28" w:type="dxa"/>
              <w:right w:w="28" w:type="dxa"/>
            </w:tcMar>
          </w:tcPr>
          <w:p w14:paraId="1B6750E4" w14:textId="11BEBD87" w:rsidR="00AC336C" w:rsidRPr="00252B61" w:rsidRDefault="00AC336C" w:rsidP="0068332C">
            <w:pPr>
              <w:spacing w:after="60"/>
              <w:ind w:left="360" w:hanging="360"/>
              <w:jc w:val="center"/>
              <w:rPr>
                <w:rFonts w:ascii="Trebuchet MS" w:hAnsi="Trebuchet MS"/>
                <w:sz w:val="18"/>
              </w:rPr>
            </w:pPr>
            <w:r>
              <w:rPr>
                <w:rFonts w:ascii="Trebuchet MS" w:hAnsi="Trebuchet MS"/>
                <w:sz w:val="14"/>
              </w:rPr>
              <w:lastRenderedPageBreak/>
              <w:t>ANEXO 01</w:t>
            </w:r>
          </w:p>
          <w:p w14:paraId="6597036F" w14:textId="5A9F0B7F" w:rsidR="00AC336C" w:rsidRPr="000A4353" w:rsidRDefault="00AC336C"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D6B9389" w14:textId="3CD2DB2A" w:rsidR="00AC336C" w:rsidRPr="00252B61" w:rsidRDefault="00AC336C"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002EA2B8" wp14:editId="2E56D48F">
                  <wp:extent cx="6764020" cy="8566785"/>
                  <wp:effectExtent l="0" t="0" r="0" b="5715"/>
                  <wp:docPr id="63" name="Imagen 63" descr="120_tp_prodproy_prg_metas_anual_2.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8566785"/>
                          </a:xfrm>
                          <a:prstGeom prst="rect">
                            <a:avLst/>
                          </a:prstGeom>
                        </pic:spPr>
                      </pic:pic>
                    </a:graphicData>
                  </a:graphic>
                </wp:inline>
              </w:drawing>
            </w:r>
          </w:p>
        </w:tc>
      </w:tr>
    </w:tbl>
    <w:p w14:paraId="0D8930E4" w14:textId="4CD55522" w:rsidR="00AC336C" w:rsidRDefault="00AC336C"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C336C" w:rsidRPr="00252B61" w14:paraId="61A469A5" w14:textId="77777777" w:rsidTr="00AC336C">
        <w:trPr>
          <w:cantSplit/>
        </w:trPr>
        <w:tc>
          <w:tcPr>
            <w:tcW w:w="10763" w:type="dxa"/>
            <w:shd w:val="clear" w:color="auto" w:fill="auto"/>
            <w:tcMar>
              <w:left w:w="28" w:type="dxa"/>
              <w:right w:w="28" w:type="dxa"/>
            </w:tcMar>
          </w:tcPr>
          <w:p w14:paraId="7FFFDAEE" w14:textId="6E3AB6AD" w:rsidR="00AC336C" w:rsidRPr="00252B61" w:rsidRDefault="00AC336C" w:rsidP="0068332C">
            <w:pPr>
              <w:spacing w:after="60"/>
              <w:ind w:left="360" w:hanging="360"/>
              <w:jc w:val="center"/>
              <w:rPr>
                <w:rFonts w:ascii="Trebuchet MS" w:hAnsi="Trebuchet MS"/>
                <w:sz w:val="18"/>
              </w:rPr>
            </w:pPr>
            <w:r>
              <w:rPr>
                <w:rFonts w:ascii="Trebuchet MS" w:hAnsi="Trebuchet MS"/>
                <w:sz w:val="14"/>
              </w:rPr>
              <w:lastRenderedPageBreak/>
              <w:t>ANEXO 01</w:t>
            </w:r>
          </w:p>
          <w:p w14:paraId="157EEAAE" w14:textId="6DB0762F" w:rsidR="00AC336C" w:rsidRPr="000A4353" w:rsidRDefault="00AC336C"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0FDBF65" w14:textId="0A1F301F" w:rsidR="00AC336C" w:rsidRPr="00252B61" w:rsidRDefault="00AC336C"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6985C0F1" wp14:editId="09424BEC">
                  <wp:extent cx="6764020" cy="6744335"/>
                  <wp:effectExtent l="0" t="0" r="0" b="0"/>
                  <wp:docPr id="65" name="Imagen 65" descr="120_tp_prodproy_prg_metas_anual_3.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6744335"/>
                          </a:xfrm>
                          <a:prstGeom prst="rect">
                            <a:avLst/>
                          </a:prstGeom>
                        </pic:spPr>
                      </pic:pic>
                    </a:graphicData>
                  </a:graphic>
                </wp:inline>
              </w:drawing>
            </w:r>
          </w:p>
        </w:tc>
      </w:tr>
    </w:tbl>
    <w:p w14:paraId="2F2FE9D2" w14:textId="71E0801E" w:rsidR="00AC336C" w:rsidRDefault="00AC336C" w:rsidP="00B54345">
      <w:pPr>
        <w:spacing w:after="0" w:line="240" w:lineRule="auto"/>
        <w:rPr>
          <w:rFonts w:ascii="Trebuchet MS" w:hAnsi="Trebuchet MS"/>
          <w:sz w:val="10"/>
        </w:rPr>
      </w:pPr>
    </w:p>
    <w:p w14:paraId="4C9FF177" w14:textId="77777777" w:rsidR="00AC336C" w:rsidRDefault="00AC336C"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AC336C">
        <w:trPr>
          <w:cantSplit/>
        </w:trPr>
        <w:tc>
          <w:tcPr>
            <w:tcW w:w="10763" w:type="dxa"/>
            <w:shd w:val="clear" w:color="auto" w:fill="auto"/>
            <w:tcMar>
              <w:left w:w="28" w:type="dxa"/>
              <w:right w:w="28" w:type="dxa"/>
            </w:tcMar>
          </w:tcPr>
          <w:p w14:paraId="3947CC6E" w14:textId="75C0808D"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4F9743AE"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AC336C">
              <w:rPr>
                <w:rFonts w:ascii="Trebuchet MS" w:hAnsi="Trebuchet MS"/>
                <w:sz w:val="18"/>
              </w:rPr>
              <w:t>04-OCTUBRE-2024</w:t>
            </w:r>
            <w:r>
              <w:rPr>
                <w:rFonts w:ascii="Trebuchet MS" w:hAnsi="Trebuchet MS"/>
                <w:sz w:val="18"/>
              </w:rPr>
              <w:t>, POR TIPO DE GASTOS, PROGRAMAS Y METAS</w:t>
            </w:r>
          </w:p>
          <w:p w14:paraId="7ED4127C" w14:textId="60285CE8" w:rsidR="00B54345" w:rsidRPr="00252B61" w:rsidRDefault="00AC336C"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0781143D" wp14:editId="27AF23A1">
                  <wp:extent cx="6764020" cy="8275955"/>
                  <wp:effectExtent l="0" t="0" r="0" b="0"/>
                  <wp:docPr id="66" name="Imagen 66" descr="120_tp_prodproy_prg_metas_anual_4.png"/>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27595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1"/>
      <w:footerReference w:type="default" r:id="rId42"/>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398A47DF" w:rsidR="00F72D24" w:rsidRPr="00CF1D1D" w:rsidRDefault="00AC336C"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300518</w:t>
    </w:r>
    <w:r w:rsidR="00D36669">
      <w:rPr>
        <w:b/>
        <w:sz w:val="16"/>
        <w:szCs w:val="16"/>
        <w:lang w:val="es-PE"/>
      </w:rPr>
      <w:t xml:space="preserve">  </w:t>
    </w:r>
    <w:r>
      <w:rPr>
        <w:b/>
        <w:sz w:val="16"/>
        <w:szCs w:val="16"/>
        <w:lang w:val="es-PE"/>
      </w:rPr>
      <w:t>MUNIC. PROV. SUCRE - QUEROBAMBA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25419317" w:rsidR="00C84A50" w:rsidRPr="00CF1D1D" w:rsidRDefault="00AC336C"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300518</w:t>
    </w:r>
    <w:r w:rsidR="00D36669">
      <w:rPr>
        <w:b/>
        <w:sz w:val="16"/>
        <w:szCs w:val="16"/>
        <w:lang w:val="es-PE"/>
      </w:rPr>
      <w:t xml:space="preserve"> </w:t>
    </w:r>
    <w:r>
      <w:rPr>
        <w:b/>
        <w:sz w:val="16"/>
        <w:szCs w:val="16"/>
        <w:lang w:val="es-PE"/>
      </w:rPr>
      <w:t>MUNIC. PROV. SUCRE - QUEROBAMBA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19</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336C"/>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C93BA-4F22-4539-84E5-6AFD2AA19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1239</Words>
  <Characters>6820</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USUARIO</cp:lastModifiedBy>
  <cp:revision>52</cp:revision>
  <cp:lastPrinted>2014-09-09T17:36:00Z</cp:lastPrinted>
  <dcterms:created xsi:type="dcterms:W3CDTF">2016-09-18T18:02:00Z</dcterms:created>
  <dcterms:modified xsi:type="dcterms:W3CDTF">2024-10-08T15:22:00Z</dcterms:modified>
</cp:coreProperties>
</file>