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2AF14142"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4F229C">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7144453E" w:rsidR="00D36669" w:rsidRPr="00B900DD" w:rsidRDefault="004F229C" w:rsidP="00D36669">
      <w:pPr>
        <w:spacing w:after="0"/>
        <w:jc w:val="center"/>
        <w:outlineLvl w:val="0"/>
        <w:rPr>
          <w:rFonts w:ascii="Trebuchet MS" w:hAnsi="Trebuchet MS"/>
          <w:b/>
          <w:sz w:val="20"/>
        </w:rPr>
      </w:pPr>
      <w:r>
        <w:rPr>
          <w:rFonts w:ascii="Trebuchet MS" w:hAnsi="Trebuchet MS"/>
          <w:b/>
          <w:sz w:val="28"/>
        </w:rPr>
        <w:t>301784</w:t>
      </w:r>
    </w:p>
    <w:p w14:paraId="5AD36253" w14:textId="0E142AFF" w:rsidR="00BF33BD" w:rsidRPr="00B900DD" w:rsidRDefault="004F229C" w:rsidP="00D36669">
      <w:pPr>
        <w:spacing w:after="0"/>
        <w:jc w:val="center"/>
        <w:outlineLvl w:val="0"/>
        <w:rPr>
          <w:rFonts w:ascii="Trebuchet MS" w:hAnsi="Trebuchet MS"/>
          <w:b/>
          <w:sz w:val="28"/>
        </w:rPr>
      </w:pPr>
      <w:r>
        <w:rPr>
          <w:rFonts w:ascii="Trebuchet MS" w:hAnsi="Trebuchet MS"/>
          <w:b/>
          <w:sz w:val="28"/>
        </w:rPr>
        <w:t>MUNIC. DISTR. PALCA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6F5489D2"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4F229C">
        <w:rPr>
          <w:rFonts w:ascii="Trebuchet MS" w:hAnsi="Trebuchet MS"/>
          <w:sz w:val="16"/>
        </w:rPr>
        <w:t>3,141,588.06</w:t>
      </w:r>
      <w:r w:rsidRPr="00B900DD">
        <w:rPr>
          <w:rFonts w:ascii="Trebuchet MS" w:hAnsi="Trebuchet MS"/>
          <w:sz w:val="16"/>
        </w:rPr>
        <w:t xml:space="preserve"> soles / </w:t>
      </w:r>
      <w:r w:rsidR="004F229C">
        <w:rPr>
          <w:rFonts w:ascii="Trebuchet MS" w:hAnsi="Trebuchet MS"/>
          <w:sz w:val="16"/>
        </w:rPr>
        <w:t>45.9</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51AD4D98" w14:textId="5C1D2A7C"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ab/>
        <w:t>CONTRATO ADMINISTRATIVO DE SERVICIOS - TRANSITORIO</w:t>
      </w:r>
    </w:p>
    <w:p w14:paraId="0086A65A" w14:textId="336415FF"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421,541.66 soles / 13.4% del total devengado en Productos</w:t>
      </w:r>
      <w:r>
        <w:rPr>
          <w:rFonts w:ascii="Trebuchet MS" w:hAnsi="Trebuchet MS"/>
          <w:sz w:val="16"/>
        </w:rPr>
        <w:tab/>
        <w:t>3</w:t>
      </w:r>
    </w:p>
    <w:p w14:paraId="48A86DE9" w14:textId="77777777" w:rsidR="004F229C" w:rsidRPr="00B900DD" w:rsidRDefault="004F229C" w:rsidP="004F229C">
      <w:pPr>
        <w:tabs>
          <w:tab w:val="left" w:pos="1276"/>
          <w:tab w:val="right" w:leader="dot" w:pos="9923"/>
        </w:tabs>
        <w:spacing w:after="0" w:line="240" w:lineRule="auto"/>
        <w:ind w:left="714"/>
        <w:jc w:val="both"/>
        <w:rPr>
          <w:rFonts w:ascii="Trebuchet MS" w:hAnsi="Trebuchet MS"/>
          <w:sz w:val="16"/>
        </w:rPr>
      </w:pPr>
    </w:p>
    <w:p w14:paraId="7C5EBDDB" w14:textId="3BE0DBDE"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ab/>
        <w:t>REMUNERACIONES Y DIETAS - PARTIDAS RESTANTES</w:t>
      </w:r>
    </w:p>
    <w:p w14:paraId="59A68194" w14:textId="1377C157"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341,976.22 soles / 10.8% del total devengado en Productos</w:t>
      </w:r>
      <w:r>
        <w:rPr>
          <w:rFonts w:ascii="Trebuchet MS" w:hAnsi="Trebuchet MS"/>
          <w:sz w:val="16"/>
        </w:rPr>
        <w:tab/>
        <w:t>3</w:t>
      </w:r>
    </w:p>
    <w:p w14:paraId="63C5F0E4" w14:textId="77777777" w:rsidR="004F229C" w:rsidRPr="00B900DD" w:rsidRDefault="004F229C" w:rsidP="004F229C">
      <w:pPr>
        <w:tabs>
          <w:tab w:val="left" w:pos="1276"/>
          <w:tab w:val="right" w:leader="dot" w:pos="9923"/>
        </w:tabs>
        <w:spacing w:after="0" w:line="240" w:lineRule="auto"/>
        <w:ind w:left="714"/>
        <w:jc w:val="both"/>
        <w:rPr>
          <w:rFonts w:ascii="Trebuchet MS" w:hAnsi="Trebuchet MS"/>
          <w:sz w:val="16"/>
        </w:rPr>
      </w:pPr>
    </w:p>
    <w:p w14:paraId="296F49FB" w14:textId="738F1862"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ab/>
        <w:t>COMPRA DE BIENES</w:t>
      </w:r>
    </w:p>
    <w:p w14:paraId="2D75F4E8" w14:textId="4C9484EA"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458,704.57 soles / 14.6% del total devengado en Productos</w:t>
      </w:r>
      <w:r>
        <w:rPr>
          <w:rFonts w:ascii="Trebuchet MS" w:hAnsi="Trebuchet MS"/>
          <w:sz w:val="16"/>
        </w:rPr>
        <w:tab/>
        <w:t>4</w:t>
      </w:r>
    </w:p>
    <w:p w14:paraId="21413024" w14:textId="77777777" w:rsidR="004F229C" w:rsidRPr="00B900DD" w:rsidRDefault="004F229C" w:rsidP="004F229C">
      <w:pPr>
        <w:tabs>
          <w:tab w:val="left" w:pos="1276"/>
          <w:tab w:val="right" w:leader="dot" w:pos="9923"/>
        </w:tabs>
        <w:spacing w:after="0" w:line="240" w:lineRule="auto"/>
        <w:ind w:left="714"/>
        <w:jc w:val="both"/>
        <w:rPr>
          <w:rFonts w:ascii="Trebuchet MS" w:hAnsi="Trebuchet MS"/>
          <w:sz w:val="16"/>
        </w:rPr>
      </w:pPr>
    </w:p>
    <w:p w14:paraId="1C2D0450" w14:textId="13900DC8"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ab/>
        <w:t>MANTENIMIENTO DE EDIFICACIONES, OFICINAS Y ESTRUCTURAS</w:t>
      </w:r>
    </w:p>
    <w:p w14:paraId="060B35A0" w14:textId="1F296D48"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450,800.00 soles / 14.3% del total devengado en Productos</w:t>
      </w:r>
      <w:r>
        <w:rPr>
          <w:rFonts w:ascii="Trebuchet MS" w:hAnsi="Trebuchet MS"/>
          <w:sz w:val="16"/>
        </w:rPr>
        <w:tab/>
        <w:t>5</w:t>
      </w:r>
    </w:p>
    <w:p w14:paraId="7714F651" w14:textId="77777777" w:rsidR="004F229C" w:rsidRPr="00B900DD" w:rsidRDefault="004F229C" w:rsidP="004F229C">
      <w:pPr>
        <w:tabs>
          <w:tab w:val="left" w:pos="1276"/>
          <w:tab w:val="right" w:leader="dot" w:pos="9923"/>
        </w:tabs>
        <w:spacing w:after="0" w:line="240" w:lineRule="auto"/>
        <w:ind w:left="714"/>
        <w:jc w:val="both"/>
        <w:rPr>
          <w:rFonts w:ascii="Trebuchet MS" w:hAnsi="Trebuchet MS"/>
          <w:sz w:val="16"/>
        </w:rPr>
      </w:pPr>
    </w:p>
    <w:p w14:paraId="11A4FC81" w14:textId="5E253CAE"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ab/>
        <w:t>ALQUILER DE MUEBLES E INMUEBLES</w:t>
      </w:r>
    </w:p>
    <w:p w14:paraId="01778BE0" w14:textId="2946EF87"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194,000.00 soles / 6.1% del total devengado en Productos</w:t>
      </w:r>
      <w:r>
        <w:rPr>
          <w:rFonts w:ascii="Trebuchet MS" w:hAnsi="Trebuchet MS"/>
          <w:sz w:val="16"/>
        </w:rPr>
        <w:tab/>
        <w:t>6</w:t>
      </w:r>
    </w:p>
    <w:p w14:paraId="623DCDE4" w14:textId="77777777" w:rsidR="004F229C" w:rsidRPr="00B900DD" w:rsidRDefault="004F229C" w:rsidP="004F229C">
      <w:pPr>
        <w:tabs>
          <w:tab w:val="left" w:pos="1276"/>
          <w:tab w:val="right" w:leader="dot" w:pos="9923"/>
        </w:tabs>
        <w:spacing w:after="0" w:line="240" w:lineRule="auto"/>
        <w:ind w:left="714"/>
        <w:jc w:val="both"/>
        <w:rPr>
          <w:rFonts w:ascii="Trebuchet MS" w:hAnsi="Trebuchet MS"/>
          <w:sz w:val="16"/>
        </w:rPr>
      </w:pPr>
    </w:p>
    <w:p w14:paraId="3AF1F01E" w14:textId="3615C89E"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ab/>
        <w:t>SERVICIOS DIVERSOS - PARTIDA GENERICA</w:t>
      </w:r>
    </w:p>
    <w:p w14:paraId="6E957E05" w14:textId="6E93E3AF"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783,429.50 soles / 24.9% del total devengado en Productos</w:t>
      </w:r>
      <w:r>
        <w:rPr>
          <w:rFonts w:ascii="Trebuchet MS" w:hAnsi="Trebuchet MS"/>
          <w:sz w:val="16"/>
        </w:rPr>
        <w:tab/>
        <w:t>7</w:t>
      </w:r>
    </w:p>
    <w:p w14:paraId="78107ED3" w14:textId="77777777" w:rsidR="004F229C" w:rsidRPr="00B900DD" w:rsidRDefault="004F229C" w:rsidP="004F229C">
      <w:pPr>
        <w:tabs>
          <w:tab w:val="left" w:pos="1276"/>
          <w:tab w:val="right" w:leader="dot" w:pos="9923"/>
        </w:tabs>
        <w:spacing w:after="0" w:line="240" w:lineRule="auto"/>
        <w:ind w:left="714"/>
        <w:jc w:val="both"/>
        <w:rPr>
          <w:rFonts w:ascii="Trebuchet MS" w:hAnsi="Trebuchet MS"/>
          <w:sz w:val="16"/>
        </w:rPr>
      </w:pPr>
    </w:p>
    <w:p w14:paraId="072C5EAE" w14:textId="76EA00AE"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ab/>
        <w:t>CONTRATACION DE SERVICIOS - PARTIDAS RESTANTES</w:t>
      </w:r>
    </w:p>
    <w:p w14:paraId="4C38E532" w14:textId="523303CD"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306,926.60 soles / 9.7% del total devengado en Productos</w:t>
      </w:r>
      <w:r>
        <w:rPr>
          <w:rFonts w:ascii="Trebuchet MS" w:hAnsi="Trebuchet MS"/>
          <w:sz w:val="16"/>
        </w:rPr>
        <w:tab/>
        <w:t>8</w:t>
      </w:r>
    </w:p>
    <w:p w14:paraId="3DBD7A8B" w14:textId="77777777" w:rsidR="004F229C" w:rsidRPr="00B900DD" w:rsidRDefault="004F229C" w:rsidP="004F229C">
      <w:pPr>
        <w:tabs>
          <w:tab w:val="left" w:pos="1276"/>
          <w:tab w:val="right" w:leader="dot" w:pos="9923"/>
        </w:tabs>
        <w:spacing w:after="0" w:line="240" w:lineRule="auto"/>
        <w:ind w:left="714"/>
        <w:jc w:val="both"/>
        <w:rPr>
          <w:rFonts w:ascii="Trebuchet MS" w:hAnsi="Trebuchet MS"/>
          <w:sz w:val="16"/>
        </w:rPr>
      </w:pPr>
    </w:p>
    <w:p w14:paraId="20C68941" w14:textId="11D8120C"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ab/>
        <w:t>OTROS GASTOS EN PRODUCTOS</w:t>
      </w:r>
    </w:p>
    <w:p w14:paraId="7B8C4020" w14:textId="0E9C1DCB"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184,209.51 soles / 5.8% del total devengado en Productos</w:t>
      </w:r>
      <w:r>
        <w:rPr>
          <w:rFonts w:ascii="Trebuchet MS" w:hAnsi="Trebuchet MS"/>
          <w:sz w:val="16"/>
        </w:rPr>
        <w:tab/>
        <w:t>9</w:t>
      </w:r>
    </w:p>
    <w:p w14:paraId="4E8510B2" w14:textId="77777777" w:rsidR="004F229C" w:rsidRPr="00B900DD" w:rsidRDefault="004F229C" w:rsidP="004F229C">
      <w:pPr>
        <w:tabs>
          <w:tab w:val="left" w:pos="1276"/>
          <w:tab w:val="right" w:leader="dot" w:pos="9923"/>
        </w:tabs>
        <w:spacing w:after="0" w:line="240" w:lineRule="auto"/>
        <w:ind w:left="714"/>
        <w:jc w:val="both"/>
        <w:rPr>
          <w:rFonts w:ascii="Trebuchet MS" w:hAnsi="Trebuchet MS"/>
          <w:sz w:val="16"/>
        </w:rPr>
      </w:pPr>
    </w:p>
    <w:p w14:paraId="0931C584" w14:textId="3326A944" w:rsidR="00622956" w:rsidRPr="00B900DD" w:rsidRDefault="004F229C"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0CCF7675" w:rsidR="00622956" w:rsidRPr="00B900DD" w:rsidRDefault="004F229C"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63F2C4A7"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4F229C">
        <w:rPr>
          <w:rFonts w:ascii="Trebuchet MS" w:hAnsi="Trebuchet MS"/>
          <w:sz w:val="16"/>
        </w:rPr>
        <w:t>3,707,568.41</w:t>
      </w:r>
      <w:r w:rsidRPr="00B900DD">
        <w:rPr>
          <w:rFonts w:ascii="Trebuchet MS" w:hAnsi="Trebuchet MS"/>
          <w:sz w:val="16"/>
        </w:rPr>
        <w:t xml:space="preserve"> soles / </w:t>
      </w:r>
      <w:r w:rsidR="004F229C">
        <w:rPr>
          <w:rFonts w:ascii="Trebuchet MS" w:hAnsi="Trebuchet MS"/>
          <w:sz w:val="16"/>
        </w:rPr>
        <w:t>54.1</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4F229C">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6B51C448" w14:textId="2080C5CD"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ab/>
        <w:t>INFRAESTRUCTURA VIAL</w:t>
      </w:r>
    </w:p>
    <w:p w14:paraId="3AE3E3E9" w14:textId="345BFFBA"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0.00 soles / 0.0% del total devengado en Proyectos</w:t>
      </w:r>
      <w:r>
        <w:rPr>
          <w:rFonts w:ascii="Trebuchet MS" w:hAnsi="Trebuchet MS"/>
          <w:sz w:val="16"/>
        </w:rPr>
        <w:tab/>
        <w:t>12</w:t>
      </w:r>
    </w:p>
    <w:p w14:paraId="53AB2EE5" w14:textId="77777777" w:rsidR="004F229C" w:rsidRPr="00B900DD" w:rsidRDefault="004F229C" w:rsidP="004F229C">
      <w:pPr>
        <w:tabs>
          <w:tab w:val="left" w:pos="1276"/>
          <w:tab w:val="right" w:leader="dot" w:pos="9923"/>
        </w:tabs>
        <w:spacing w:after="0" w:line="240" w:lineRule="auto"/>
        <w:ind w:left="714"/>
        <w:jc w:val="both"/>
        <w:rPr>
          <w:rFonts w:ascii="Trebuchet MS" w:hAnsi="Trebuchet MS"/>
          <w:sz w:val="16"/>
        </w:rPr>
      </w:pPr>
    </w:p>
    <w:p w14:paraId="7F57279C" w14:textId="42450BAF"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ab/>
        <w:t>INFRAESTRUCTURA AGRICOLA</w:t>
      </w:r>
    </w:p>
    <w:p w14:paraId="4D9794DD" w14:textId="51EDEC6B"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302,873.25 soles / 8.1% del total devengado en Proyectos</w:t>
      </w:r>
      <w:r>
        <w:rPr>
          <w:rFonts w:ascii="Trebuchet MS" w:hAnsi="Trebuchet MS"/>
          <w:sz w:val="16"/>
        </w:rPr>
        <w:tab/>
        <w:t>12</w:t>
      </w:r>
    </w:p>
    <w:p w14:paraId="4B36D29A" w14:textId="77777777" w:rsidR="004F229C" w:rsidRPr="00B900DD" w:rsidRDefault="004F229C" w:rsidP="004F229C">
      <w:pPr>
        <w:tabs>
          <w:tab w:val="left" w:pos="1276"/>
          <w:tab w:val="right" w:leader="dot" w:pos="9923"/>
        </w:tabs>
        <w:spacing w:after="0" w:line="240" w:lineRule="auto"/>
        <w:ind w:left="714"/>
        <w:jc w:val="both"/>
        <w:rPr>
          <w:rFonts w:ascii="Trebuchet MS" w:hAnsi="Trebuchet MS"/>
          <w:sz w:val="16"/>
        </w:rPr>
      </w:pPr>
    </w:p>
    <w:p w14:paraId="0481FD02" w14:textId="2BB98BA2"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ab/>
        <w:t>PLAZUELAS, PARQUES Y JARDINES</w:t>
      </w:r>
    </w:p>
    <w:p w14:paraId="09D3D593" w14:textId="57E5B15E"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986,397.60 soles / 26.6% del total devengado en Proyectos</w:t>
      </w:r>
      <w:r>
        <w:rPr>
          <w:rFonts w:ascii="Trebuchet MS" w:hAnsi="Trebuchet MS"/>
          <w:sz w:val="16"/>
        </w:rPr>
        <w:tab/>
        <w:t>13</w:t>
      </w:r>
    </w:p>
    <w:p w14:paraId="1EB52373" w14:textId="77777777" w:rsidR="004F229C" w:rsidRPr="00B900DD" w:rsidRDefault="004F229C" w:rsidP="004F229C">
      <w:pPr>
        <w:tabs>
          <w:tab w:val="left" w:pos="1276"/>
          <w:tab w:val="right" w:leader="dot" w:pos="9923"/>
        </w:tabs>
        <w:spacing w:after="0" w:line="240" w:lineRule="auto"/>
        <w:ind w:left="714"/>
        <w:jc w:val="both"/>
        <w:rPr>
          <w:rFonts w:ascii="Trebuchet MS" w:hAnsi="Trebuchet MS"/>
          <w:sz w:val="16"/>
        </w:rPr>
      </w:pPr>
    </w:p>
    <w:p w14:paraId="2734E263" w14:textId="73D47567"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ab/>
        <w:t>INVERSIONES INTANGIBLES</w:t>
      </w:r>
    </w:p>
    <w:p w14:paraId="32DDA89D" w14:textId="2C24DFDC"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1,565,637.21 soles / 42.2% del total devengado en Proyectos</w:t>
      </w:r>
      <w:r>
        <w:rPr>
          <w:rFonts w:ascii="Trebuchet MS" w:hAnsi="Trebuchet MS"/>
          <w:sz w:val="16"/>
        </w:rPr>
        <w:tab/>
        <w:t>14</w:t>
      </w:r>
    </w:p>
    <w:p w14:paraId="7C9A4ECC" w14:textId="77777777" w:rsidR="004F229C" w:rsidRPr="00B900DD" w:rsidRDefault="004F229C" w:rsidP="004F229C">
      <w:pPr>
        <w:tabs>
          <w:tab w:val="left" w:pos="1276"/>
          <w:tab w:val="right" w:leader="dot" w:pos="9923"/>
        </w:tabs>
        <w:spacing w:after="0" w:line="240" w:lineRule="auto"/>
        <w:ind w:left="714"/>
        <w:jc w:val="both"/>
        <w:rPr>
          <w:rFonts w:ascii="Trebuchet MS" w:hAnsi="Trebuchet MS"/>
          <w:sz w:val="16"/>
        </w:rPr>
      </w:pPr>
    </w:p>
    <w:p w14:paraId="1F44F88A" w14:textId="0143C6A1"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ab/>
        <w:t>ESTUDIOS DE PRE INVERSION</w:t>
      </w:r>
    </w:p>
    <w:p w14:paraId="33FF88BF" w14:textId="0D54F19F"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272,110.46 soles / 7.3% del total devengado en Proyectos</w:t>
      </w:r>
      <w:r>
        <w:rPr>
          <w:rFonts w:ascii="Trebuchet MS" w:hAnsi="Trebuchet MS"/>
          <w:sz w:val="16"/>
        </w:rPr>
        <w:tab/>
        <w:t>15</w:t>
      </w:r>
    </w:p>
    <w:p w14:paraId="6D2DCD38" w14:textId="77777777" w:rsidR="004F229C" w:rsidRPr="00B900DD" w:rsidRDefault="004F229C" w:rsidP="004F229C">
      <w:pPr>
        <w:tabs>
          <w:tab w:val="left" w:pos="1276"/>
          <w:tab w:val="right" w:leader="dot" w:pos="9923"/>
        </w:tabs>
        <w:spacing w:after="0" w:line="240" w:lineRule="auto"/>
        <w:ind w:left="714"/>
        <w:jc w:val="both"/>
        <w:rPr>
          <w:rFonts w:ascii="Trebuchet MS" w:hAnsi="Trebuchet MS"/>
          <w:sz w:val="16"/>
        </w:rPr>
      </w:pPr>
    </w:p>
    <w:p w14:paraId="2DFDDE33" w14:textId="05CB063A"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ab/>
        <w:t>PROYECTOS MULTISECTORIALES</w:t>
      </w:r>
    </w:p>
    <w:p w14:paraId="7F421C0C" w14:textId="7C62C4C1"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121,865.67 soles / 3.2% del total devengado en Proyectos</w:t>
      </w:r>
      <w:r>
        <w:rPr>
          <w:rFonts w:ascii="Trebuchet MS" w:hAnsi="Trebuchet MS"/>
          <w:sz w:val="16"/>
        </w:rPr>
        <w:tab/>
        <w:t>16</w:t>
      </w:r>
    </w:p>
    <w:p w14:paraId="263AEA2D" w14:textId="77777777" w:rsidR="004F229C" w:rsidRPr="00B900DD" w:rsidRDefault="004F229C" w:rsidP="004F229C">
      <w:pPr>
        <w:tabs>
          <w:tab w:val="left" w:pos="1276"/>
          <w:tab w:val="right" w:leader="dot" w:pos="9923"/>
        </w:tabs>
        <w:spacing w:after="0" w:line="240" w:lineRule="auto"/>
        <w:ind w:left="714"/>
        <w:jc w:val="both"/>
        <w:rPr>
          <w:rFonts w:ascii="Trebuchet MS" w:hAnsi="Trebuchet MS"/>
          <w:sz w:val="16"/>
        </w:rPr>
      </w:pPr>
    </w:p>
    <w:p w14:paraId="76A19211" w14:textId="6D89B3DB"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ab/>
        <w:t>GASTOS DIVERSOS EN PROYECTOS</w:t>
      </w:r>
    </w:p>
    <w:p w14:paraId="2F6D9B2D" w14:textId="4E62E75D" w:rsidR="004F229C" w:rsidRDefault="004F229C" w:rsidP="004F229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458,684.22 soles / 12.3% del total devengado en Proyectos</w:t>
      </w:r>
      <w:r>
        <w:rPr>
          <w:rFonts w:ascii="Trebuchet MS" w:hAnsi="Trebuchet MS"/>
          <w:sz w:val="16"/>
        </w:rPr>
        <w:tab/>
        <w:t>17</w:t>
      </w:r>
    </w:p>
    <w:p w14:paraId="1AE6D0B6" w14:textId="77777777" w:rsidR="004F229C" w:rsidRPr="00B900DD" w:rsidRDefault="004F229C" w:rsidP="004F229C">
      <w:pPr>
        <w:tabs>
          <w:tab w:val="left" w:pos="1276"/>
          <w:tab w:val="right" w:leader="dot" w:pos="9923"/>
        </w:tabs>
        <w:spacing w:after="0" w:line="240" w:lineRule="auto"/>
        <w:ind w:left="714"/>
        <w:jc w:val="both"/>
        <w:rPr>
          <w:rFonts w:ascii="Trebuchet MS" w:hAnsi="Trebuchet MS"/>
          <w:sz w:val="16"/>
        </w:rPr>
      </w:pPr>
    </w:p>
    <w:p w14:paraId="0CFAEF85" w14:textId="1170D591" w:rsidR="000D1E86" w:rsidRPr="00B900DD" w:rsidRDefault="004F229C"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18</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4D5D95A5" w:rsidR="000D1E86" w:rsidRPr="00B900DD" w:rsidRDefault="004F229C"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19</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2264FDF3"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4F229C">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4F229C">
        <w:rPr>
          <w:rFonts w:ascii="Trebuchet MS" w:hAnsi="Trebuchet MS"/>
          <w:sz w:val="16"/>
        </w:rPr>
        <w:t>20</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1C488A6C"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4F229C">
        <w:rPr>
          <w:rFonts w:ascii="Trebuchet MS" w:hAnsi="Trebuchet MS"/>
          <w:b/>
          <w:sz w:val="20"/>
        </w:rPr>
        <w:t>07-OCTUBRE-2024</w:t>
      </w:r>
    </w:p>
    <w:p w14:paraId="13948C14" w14:textId="51AF0F8A" w:rsidR="003D5D70" w:rsidRDefault="004F229C"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43F3F49A" wp14:editId="0AD9D089">
            <wp:extent cx="8297433" cy="1269384"/>
            <wp:effectExtent l="0" t="0" r="8890" b="6985"/>
            <wp:docPr id="27600940" name="Imagen 1" descr="010_tp_prodproy_meses.png"/>
            <wp:cNvGraphicFramePr/>
            <a:graphic xmlns:a="http://schemas.openxmlformats.org/drawingml/2006/main">
              <a:graphicData uri="http://schemas.openxmlformats.org/drawingml/2006/picture">
                <pic:pic xmlns:pic="http://schemas.openxmlformats.org/drawingml/2006/picture">
                  <pic:nvPicPr>
                    <pic:cNvPr id="27600940"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7F30AEE0" w:rsidR="003D5D70" w:rsidRPr="00B900DD" w:rsidRDefault="004F229C"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09B1BA8B" wp14:editId="3E4C703E">
            <wp:extent cx="4086795" cy="1461815"/>
            <wp:effectExtent l="0" t="0" r="9525" b="5080"/>
            <wp:docPr id="273077014"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273077014" name="Imagen 2"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4F229C">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4F229C">
        <w:trPr>
          <w:jc w:val="center"/>
        </w:trPr>
        <w:tc>
          <w:tcPr>
            <w:tcW w:w="5456" w:type="dxa"/>
            <w:shd w:val="clear" w:color="auto" w:fill="auto"/>
          </w:tcPr>
          <w:p w14:paraId="1307ED02" w14:textId="6C3E31C7" w:rsidR="00D4297F" w:rsidRPr="00B900DD" w:rsidRDefault="004F229C" w:rsidP="00C26F31">
            <w:pPr>
              <w:spacing w:after="60"/>
              <w:jc w:val="center"/>
              <w:rPr>
                <w:rFonts w:ascii="Trebuchet MS" w:hAnsi="Trebuchet MS"/>
                <w:sz w:val="16"/>
              </w:rPr>
            </w:pPr>
            <w:r>
              <w:rPr>
                <w:rFonts w:ascii="Trebuchet MS" w:hAnsi="Trebuchet MS"/>
                <w:noProof/>
                <w:sz w:val="16"/>
              </w:rPr>
              <w:drawing>
                <wp:inline distT="0" distB="0" distL="0" distR="0" wp14:anchorId="29087FE1" wp14:editId="623156E2">
                  <wp:extent cx="3730511" cy="1456576"/>
                  <wp:effectExtent l="0" t="0" r="3810" b="0"/>
                  <wp:docPr id="725105083"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725105083" name="Imagen 3"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51E039F3" w:rsidR="00D4297F" w:rsidRPr="00B900DD" w:rsidRDefault="004F229C" w:rsidP="00C26F31">
            <w:pPr>
              <w:spacing w:after="60"/>
              <w:jc w:val="center"/>
              <w:rPr>
                <w:rFonts w:ascii="Trebuchet MS" w:hAnsi="Trebuchet MS"/>
                <w:sz w:val="16"/>
              </w:rPr>
            </w:pPr>
            <w:r>
              <w:rPr>
                <w:rFonts w:ascii="Trebuchet MS" w:hAnsi="Trebuchet MS"/>
                <w:noProof/>
                <w:sz w:val="16"/>
              </w:rPr>
              <w:drawing>
                <wp:inline distT="0" distB="0" distL="0" distR="0" wp14:anchorId="221C0BA0" wp14:editId="15EED2A9">
                  <wp:extent cx="3730511" cy="1456576"/>
                  <wp:effectExtent l="0" t="0" r="3810" b="0"/>
                  <wp:docPr id="1110863498"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1110863498" name="Imagen 4"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1A6B8140"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4F229C">
        <w:rPr>
          <w:rFonts w:ascii="Trebuchet MS" w:hAnsi="Trebuchet MS"/>
          <w:sz w:val="20"/>
          <w:u w:val="double"/>
        </w:rPr>
        <w:t>3,141,588.06</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4F229C">
        <w:rPr>
          <w:rFonts w:ascii="Trebuchet MS" w:hAnsi="Trebuchet MS"/>
          <w:sz w:val="20"/>
          <w:u w:val="double"/>
        </w:rPr>
        <w:t>45.9</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4F229C">
        <w:trPr>
          <w:jc w:val="center"/>
        </w:trPr>
        <w:tc>
          <w:tcPr>
            <w:tcW w:w="14256" w:type="dxa"/>
            <w:shd w:val="clear" w:color="auto" w:fill="auto"/>
          </w:tcPr>
          <w:p w14:paraId="252EE61D" w14:textId="607A94EA" w:rsidR="002C48A9" w:rsidRPr="00B900DD" w:rsidRDefault="004F229C" w:rsidP="00CB28BD">
            <w:pPr>
              <w:spacing w:after="60"/>
              <w:jc w:val="center"/>
              <w:rPr>
                <w:rFonts w:ascii="Trebuchet MS" w:hAnsi="Trebuchet MS"/>
                <w:sz w:val="16"/>
              </w:rPr>
            </w:pPr>
            <w:r>
              <w:rPr>
                <w:rFonts w:ascii="Trebuchet MS" w:hAnsi="Trebuchet MS"/>
                <w:noProof/>
                <w:sz w:val="16"/>
              </w:rPr>
              <w:drawing>
                <wp:inline distT="0" distB="0" distL="0" distR="0" wp14:anchorId="59AFB344" wp14:editId="33C83FA9">
                  <wp:extent cx="8743265" cy="2582111"/>
                  <wp:effectExtent l="0" t="0" r="1270" b="8890"/>
                  <wp:docPr id="2098770628" name="Imagen 5" descr="040_clase_producto_meses.png"/>
                  <wp:cNvGraphicFramePr/>
                  <a:graphic xmlns:a="http://schemas.openxmlformats.org/drawingml/2006/main">
                    <a:graphicData uri="http://schemas.openxmlformats.org/drawingml/2006/picture">
                      <pic:pic xmlns:pic="http://schemas.openxmlformats.org/drawingml/2006/picture">
                        <pic:nvPicPr>
                          <pic:cNvPr id="2098770628"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582111"/>
                          </a:xfrm>
                          <a:prstGeom prst="rect">
                            <a:avLst/>
                          </a:prstGeom>
                        </pic:spPr>
                      </pic:pic>
                    </a:graphicData>
                  </a:graphic>
                </wp:inline>
              </w:drawing>
            </w:r>
          </w:p>
        </w:tc>
      </w:tr>
      <w:tr w:rsidR="002C48A9" w:rsidRPr="00B900DD" w14:paraId="65B1A4D0" w14:textId="77777777" w:rsidTr="004F229C">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4F229C">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4F229C">
        <w:trPr>
          <w:jc w:val="center"/>
        </w:trPr>
        <w:tc>
          <w:tcPr>
            <w:tcW w:w="8359" w:type="dxa"/>
            <w:shd w:val="clear" w:color="auto" w:fill="auto"/>
          </w:tcPr>
          <w:p w14:paraId="7DD25D56" w14:textId="49F35C42" w:rsidR="002C48A9" w:rsidRPr="00B900DD" w:rsidRDefault="004F229C" w:rsidP="00D3688B">
            <w:pPr>
              <w:jc w:val="center"/>
              <w:rPr>
                <w:rFonts w:ascii="Trebuchet MS" w:hAnsi="Trebuchet MS"/>
                <w:sz w:val="16"/>
              </w:rPr>
            </w:pPr>
            <w:r>
              <w:rPr>
                <w:rFonts w:ascii="Trebuchet MS" w:hAnsi="Trebuchet MS"/>
                <w:noProof/>
                <w:sz w:val="16"/>
              </w:rPr>
              <w:drawing>
                <wp:inline distT="0" distB="0" distL="0" distR="0" wp14:anchorId="18273C53" wp14:editId="04DF2128">
                  <wp:extent cx="4715533" cy="2410162"/>
                  <wp:effectExtent l="0" t="0" r="0" b="9525"/>
                  <wp:docPr id="957448669"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957448669" name="Imagen 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14B8E796" w:rsidR="002C48A9" w:rsidRPr="00B900DD" w:rsidRDefault="004F229C"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149914A0" wp14:editId="5BC2A612">
                  <wp:extent cx="1676634" cy="2410162"/>
                  <wp:effectExtent l="0" t="0" r="0" b="9525"/>
                  <wp:docPr id="980734363"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980734363" name="Imagen 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F229C" w:rsidRPr="00252B61" w14:paraId="7CD0FAD5" w14:textId="77777777" w:rsidTr="004F229C">
        <w:trPr>
          <w:cantSplit/>
        </w:trPr>
        <w:tc>
          <w:tcPr>
            <w:tcW w:w="15163" w:type="dxa"/>
            <w:shd w:val="clear" w:color="auto" w:fill="auto"/>
          </w:tcPr>
          <w:p w14:paraId="306FA805" w14:textId="032FB440" w:rsidR="004F229C" w:rsidRPr="00252B61" w:rsidRDefault="004F229C"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CONTRATO ADMINISTRATIVO DE SERVICIOS - TRANSITORIO</w:t>
            </w:r>
            <w:r w:rsidRPr="00252B61">
              <w:rPr>
                <w:rFonts w:ascii="Trebuchet MS" w:hAnsi="Trebuchet MS"/>
                <w:spacing w:val="-2"/>
                <w:sz w:val="18"/>
                <w:u w:val="single"/>
              </w:rPr>
              <w:t xml:space="preserve"> / </w:t>
            </w:r>
            <w:r>
              <w:rPr>
                <w:rFonts w:ascii="Trebuchet MS" w:hAnsi="Trebuchet MS"/>
                <w:spacing w:val="-2"/>
                <w:sz w:val="18"/>
                <w:u w:val="single"/>
              </w:rPr>
              <w:t>421,541.66</w:t>
            </w:r>
            <w:r w:rsidRPr="00252B61">
              <w:rPr>
                <w:rFonts w:ascii="Trebuchet MS" w:hAnsi="Trebuchet MS"/>
                <w:spacing w:val="-2"/>
                <w:sz w:val="18"/>
                <w:u w:val="single"/>
              </w:rPr>
              <w:t xml:space="preserve"> soles / </w:t>
            </w:r>
            <w:r>
              <w:rPr>
                <w:rFonts w:ascii="Trebuchet MS" w:hAnsi="Trebuchet MS"/>
                <w:spacing w:val="-2"/>
                <w:sz w:val="18"/>
                <w:u w:val="single"/>
              </w:rPr>
              <w:t>13.4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68D95F7" w14:textId="514639C1" w:rsidR="004F229C" w:rsidRPr="00252B61" w:rsidRDefault="004F229C" w:rsidP="007A57D8">
            <w:pPr>
              <w:rPr>
                <w:rFonts w:ascii="Trebuchet MS" w:hAnsi="Trebuchet MS"/>
                <w:noProof/>
                <w:sz w:val="16"/>
                <w:lang w:eastAsia="es-ES"/>
              </w:rPr>
            </w:pPr>
            <w:r>
              <w:rPr>
                <w:rFonts w:ascii="Trebuchet MS" w:hAnsi="Trebuchet MS"/>
                <w:noProof/>
                <w:sz w:val="16"/>
                <w:lang w:eastAsia="es-ES"/>
              </w:rPr>
              <w:drawing>
                <wp:inline distT="0" distB="0" distL="0" distR="0" wp14:anchorId="0E22896B" wp14:editId="125536DD">
                  <wp:extent cx="9418206" cy="3541889"/>
                  <wp:effectExtent l="0" t="0" r="0" b="1905"/>
                  <wp:docPr id="748127769" name="Imagen 8" descr="050_producto_001.png"/>
                  <wp:cNvGraphicFramePr/>
                  <a:graphic xmlns:a="http://schemas.openxmlformats.org/drawingml/2006/main">
                    <a:graphicData uri="http://schemas.openxmlformats.org/drawingml/2006/picture">
                      <pic:pic xmlns:pic="http://schemas.openxmlformats.org/drawingml/2006/picture">
                        <pic:nvPicPr>
                          <pic:cNvPr id="748127769"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3541889"/>
                          </a:xfrm>
                          <a:prstGeom prst="rect">
                            <a:avLst/>
                          </a:prstGeom>
                        </pic:spPr>
                      </pic:pic>
                    </a:graphicData>
                  </a:graphic>
                </wp:inline>
              </w:drawing>
            </w:r>
          </w:p>
          <w:p w14:paraId="40BF0FE1" w14:textId="20B7C030" w:rsidR="004F229C" w:rsidRPr="00252B61" w:rsidRDefault="004F229C"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Dietas; que no fueron consideradas en las Unidades de Análisis anteriores.</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F229C" w:rsidRPr="00252B61" w14:paraId="0261BBD0" w14:textId="77777777" w:rsidTr="004F229C">
        <w:trPr>
          <w:cantSplit/>
        </w:trPr>
        <w:tc>
          <w:tcPr>
            <w:tcW w:w="15163" w:type="dxa"/>
            <w:shd w:val="clear" w:color="auto" w:fill="auto"/>
          </w:tcPr>
          <w:p w14:paraId="7087FE61" w14:textId="0107B700" w:rsidR="004F229C" w:rsidRPr="00252B61" w:rsidRDefault="004F229C" w:rsidP="007A57D8">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Y DIETAS - PARTIDAS RESTANTES</w:t>
            </w:r>
            <w:r w:rsidRPr="00252B61">
              <w:rPr>
                <w:rFonts w:ascii="Trebuchet MS" w:hAnsi="Trebuchet MS"/>
                <w:spacing w:val="-2"/>
                <w:sz w:val="18"/>
                <w:u w:val="single"/>
              </w:rPr>
              <w:t xml:space="preserve"> / </w:t>
            </w:r>
            <w:r>
              <w:rPr>
                <w:rFonts w:ascii="Trebuchet MS" w:hAnsi="Trebuchet MS"/>
                <w:spacing w:val="-2"/>
                <w:sz w:val="18"/>
                <w:u w:val="single"/>
              </w:rPr>
              <w:t>341,976.22</w:t>
            </w:r>
            <w:r w:rsidRPr="00252B61">
              <w:rPr>
                <w:rFonts w:ascii="Trebuchet MS" w:hAnsi="Trebuchet MS"/>
                <w:spacing w:val="-2"/>
                <w:sz w:val="18"/>
                <w:u w:val="single"/>
              </w:rPr>
              <w:t xml:space="preserve"> soles / </w:t>
            </w:r>
            <w:r>
              <w:rPr>
                <w:rFonts w:ascii="Trebuchet MS" w:hAnsi="Trebuchet MS"/>
                <w:spacing w:val="-2"/>
                <w:sz w:val="18"/>
                <w:u w:val="single"/>
              </w:rPr>
              <w:t>10.8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C36CB19" w14:textId="5928DD02" w:rsidR="004F229C" w:rsidRPr="00252B61" w:rsidRDefault="004F229C" w:rsidP="007A57D8">
            <w:pPr>
              <w:rPr>
                <w:rFonts w:ascii="Trebuchet MS" w:hAnsi="Trebuchet MS"/>
                <w:noProof/>
                <w:sz w:val="16"/>
                <w:lang w:eastAsia="es-ES"/>
              </w:rPr>
            </w:pPr>
            <w:r>
              <w:rPr>
                <w:rFonts w:ascii="Trebuchet MS" w:hAnsi="Trebuchet MS"/>
                <w:noProof/>
                <w:sz w:val="16"/>
                <w:lang w:eastAsia="es-ES"/>
              </w:rPr>
              <w:drawing>
                <wp:inline distT="0" distB="0" distL="0" distR="0" wp14:anchorId="0FB386F2" wp14:editId="06135A31">
                  <wp:extent cx="9251018" cy="1659486"/>
                  <wp:effectExtent l="0" t="0" r="7620" b="0"/>
                  <wp:docPr id="2086459024" name="Imagen 9" descr="050_producto_002.png"/>
                  <wp:cNvGraphicFramePr/>
                  <a:graphic xmlns:a="http://schemas.openxmlformats.org/drawingml/2006/main">
                    <a:graphicData uri="http://schemas.openxmlformats.org/drawingml/2006/picture">
                      <pic:pic xmlns:pic="http://schemas.openxmlformats.org/drawingml/2006/picture">
                        <pic:nvPicPr>
                          <pic:cNvPr id="2086459024"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4D1A3B4C" w14:textId="69A2EF10" w:rsidR="004F229C" w:rsidRPr="00252B61" w:rsidRDefault="004F229C" w:rsidP="007A57D8">
            <w:pPr>
              <w:spacing w:before="120" w:line="360" w:lineRule="auto"/>
              <w:jc w:val="both"/>
              <w:rPr>
                <w:rFonts w:ascii="Trebuchet MS" w:hAnsi="Trebuchet MS"/>
                <w:noProof/>
                <w:sz w:val="16"/>
                <w:lang w:eastAsia="es-ES"/>
              </w:rPr>
            </w:pPr>
            <w:r>
              <w:rPr>
                <w:rFonts w:ascii="Trebuchet MS" w:hAnsi="Trebuchet MS"/>
                <w:sz w:val="16"/>
              </w:rPr>
              <w:t xml:space="preserve">Las Entidades compran suministros, materiales, repuestos, combustibles, </w:t>
            </w:r>
            <w:proofErr w:type="spellStart"/>
            <w:r>
              <w:rPr>
                <w:rFonts w:ascii="Trebuchet MS" w:hAnsi="Trebuchet MS"/>
                <w:sz w:val="16"/>
              </w:rPr>
              <w:t>etc</w:t>
            </w:r>
            <w:proofErr w:type="spellEnd"/>
            <w:r>
              <w:rPr>
                <w:rFonts w:ascii="Trebuchet MS" w:hAnsi="Trebuchet MS"/>
                <w:sz w:val="16"/>
              </w:rPr>
              <w:t>; todas esas adquisiciones son consideradas como Compra de Bienes, y se encuentran comprendidas en esta Unidad de Análisis, presupuestalmente se trata de la Sub genérica 2.3.1 COMPRA DE BIENES.</w:t>
            </w:r>
          </w:p>
        </w:tc>
      </w:tr>
    </w:tbl>
    <w:p w14:paraId="7EA61980" w14:textId="77777777" w:rsidR="004F229C" w:rsidRDefault="004F229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F229C" w:rsidRPr="00252B61" w14:paraId="28C14986" w14:textId="77777777" w:rsidTr="004F229C">
        <w:trPr>
          <w:cantSplit/>
        </w:trPr>
        <w:tc>
          <w:tcPr>
            <w:tcW w:w="15163" w:type="dxa"/>
            <w:shd w:val="clear" w:color="auto" w:fill="auto"/>
          </w:tcPr>
          <w:p w14:paraId="0678D31A" w14:textId="3FD79D6D" w:rsidR="004F229C" w:rsidRPr="00252B61" w:rsidRDefault="004F229C" w:rsidP="007A57D8">
            <w:pPr>
              <w:spacing w:before="60" w:after="120"/>
              <w:ind w:left="720" w:hanging="720"/>
              <w:rPr>
                <w:rFonts w:ascii="Trebuchet MS" w:hAnsi="Trebuchet MS"/>
                <w:color w:val="943634" w:themeColor="accent2" w:themeShade="BF"/>
                <w:sz w:val="18"/>
              </w:rPr>
            </w:pPr>
            <w:r>
              <w:rPr>
                <w:rFonts w:ascii="Trebuchet MS" w:hAnsi="Trebuchet MS"/>
                <w:sz w:val="18"/>
              </w:rPr>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458,704.57</w:t>
            </w:r>
            <w:r w:rsidRPr="00252B61">
              <w:rPr>
                <w:rFonts w:ascii="Trebuchet MS" w:hAnsi="Trebuchet MS"/>
                <w:spacing w:val="-2"/>
                <w:sz w:val="18"/>
                <w:u w:val="single"/>
              </w:rPr>
              <w:t xml:space="preserve"> soles / </w:t>
            </w:r>
            <w:r>
              <w:rPr>
                <w:rFonts w:ascii="Trebuchet MS" w:hAnsi="Trebuchet MS"/>
                <w:spacing w:val="-2"/>
                <w:sz w:val="18"/>
                <w:u w:val="single"/>
              </w:rPr>
              <w:t>14.6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4472DDD" w14:textId="1B928835" w:rsidR="004F229C" w:rsidRPr="00252B61" w:rsidRDefault="004F229C" w:rsidP="007A57D8">
            <w:pPr>
              <w:rPr>
                <w:rFonts w:ascii="Trebuchet MS" w:hAnsi="Trebuchet MS"/>
                <w:noProof/>
                <w:sz w:val="16"/>
                <w:lang w:eastAsia="es-ES"/>
              </w:rPr>
            </w:pPr>
            <w:r>
              <w:rPr>
                <w:rFonts w:ascii="Trebuchet MS" w:hAnsi="Trebuchet MS"/>
                <w:noProof/>
                <w:sz w:val="16"/>
                <w:lang w:eastAsia="es-ES"/>
              </w:rPr>
              <w:drawing>
                <wp:inline distT="0" distB="0" distL="0" distR="0" wp14:anchorId="5F800D67" wp14:editId="31C677EB">
                  <wp:extent cx="9151945" cy="3009367"/>
                  <wp:effectExtent l="0" t="0" r="0" b="635"/>
                  <wp:docPr id="1443889454" name="Imagen 10" descr="050_producto_003.png"/>
                  <wp:cNvGraphicFramePr/>
                  <a:graphic xmlns:a="http://schemas.openxmlformats.org/drawingml/2006/main">
                    <a:graphicData uri="http://schemas.openxmlformats.org/drawingml/2006/picture">
                      <pic:pic xmlns:pic="http://schemas.openxmlformats.org/drawingml/2006/picture">
                        <pic:nvPicPr>
                          <pic:cNvPr id="1443889454"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151945" cy="3009367"/>
                          </a:xfrm>
                          <a:prstGeom prst="rect">
                            <a:avLst/>
                          </a:prstGeom>
                        </pic:spPr>
                      </pic:pic>
                    </a:graphicData>
                  </a:graphic>
                </wp:inline>
              </w:drawing>
            </w:r>
          </w:p>
          <w:p w14:paraId="19B75194" w14:textId="55F23353" w:rsidR="004F229C" w:rsidRPr="00252B61" w:rsidRDefault="004F229C" w:rsidP="007A57D8">
            <w:pPr>
              <w:spacing w:before="120" w:line="360" w:lineRule="auto"/>
              <w:jc w:val="both"/>
              <w:rPr>
                <w:rFonts w:ascii="Trebuchet MS" w:hAnsi="Trebuchet MS"/>
                <w:noProof/>
                <w:sz w:val="16"/>
                <w:lang w:eastAsia="es-ES"/>
              </w:rPr>
            </w:pPr>
            <w:r>
              <w:rPr>
                <w:rFonts w:ascii="Trebuchet MS" w:hAnsi="Trebuchet MS"/>
                <w:sz w:val="16"/>
              </w:rPr>
              <w:t>Específica Detallada 2.3.2.4.2.1  MANTENIMIENTO, ACOND, REPARAC. - EDIFICACIONES, OFICINAS Y ESTRUCTURAS</w:t>
            </w:r>
          </w:p>
        </w:tc>
      </w:tr>
    </w:tbl>
    <w:p w14:paraId="40962C66" w14:textId="77777777" w:rsidR="004F229C" w:rsidRDefault="004F229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F229C" w:rsidRPr="00252B61" w14:paraId="13DF7670" w14:textId="77777777" w:rsidTr="004F229C">
        <w:trPr>
          <w:cantSplit/>
        </w:trPr>
        <w:tc>
          <w:tcPr>
            <w:tcW w:w="15163" w:type="dxa"/>
            <w:shd w:val="clear" w:color="auto" w:fill="auto"/>
          </w:tcPr>
          <w:p w14:paraId="1FA683C5" w14:textId="0E7C15C1" w:rsidR="004F229C" w:rsidRPr="00252B61" w:rsidRDefault="004F229C"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MANTENIMIENTO DE EDIFICACIONES, OFICINAS Y ESTRUCTURAS</w:t>
            </w:r>
            <w:r w:rsidRPr="00252B61">
              <w:rPr>
                <w:rFonts w:ascii="Trebuchet MS" w:hAnsi="Trebuchet MS"/>
                <w:spacing w:val="-2"/>
                <w:sz w:val="18"/>
                <w:u w:val="single"/>
              </w:rPr>
              <w:t xml:space="preserve"> / </w:t>
            </w:r>
            <w:r>
              <w:rPr>
                <w:rFonts w:ascii="Trebuchet MS" w:hAnsi="Trebuchet MS"/>
                <w:spacing w:val="-2"/>
                <w:sz w:val="18"/>
                <w:u w:val="single"/>
              </w:rPr>
              <w:t>450,800.00</w:t>
            </w:r>
            <w:r w:rsidRPr="00252B61">
              <w:rPr>
                <w:rFonts w:ascii="Trebuchet MS" w:hAnsi="Trebuchet MS"/>
                <w:spacing w:val="-2"/>
                <w:sz w:val="18"/>
                <w:u w:val="single"/>
              </w:rPr>
              <w:t xml:space="preserve"> soles / </w:t>
            </w:r>
            <w:r>
              <w:rPr>
                <w:rFonts w:ascii="Trebuchet MS" w:hAnsi="Trebuchet MS"/>
                <w:spacing w:val="-2"/>
                <w:sz w:val="18"/>
                <w:u w:val="single"/>
              </w:rPr>
              <w:t>14.3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219F25C" w14:textId="0C03ECD8" w:rsidR="004F229C" w:rsidRPr="00252B61" w:rsidRDefault="004F229C" w:rsidP="007A57D8">
            <w:pPr>
              <w:rPr>
                <w:rFonts w:ascii="Trebuchet MS" w:hAnsi="Trebuchet MS"/>
                <w:noProof/>
                <w:sz w:val="16"/>
                <w:lang w:eastAsia="es-ES"/>
              </w:rPr>
            </w:pPr>
            <w:r>
              <w:rPr>
                <w:rFonts w:ascii="Trebuchet MS" w:hAnsi="Trebuchet MS"/>
                <w:noProof/>
                <w:sz w:val="16"/>
                <w:lang w:eastAsia="es-ES"/>
              </w:rPr>
              <w:drawing>
                <wp:inline distT="0" distB="0" distL="0" distR="0" wp14:anchorId="0DA1D345" wp14:editId="36180CA3">
                  <wp:extent cx="9418206" cy="2315851"/>
                  <wp:effectExtent l="0" t="0" r="0" b="8255"/>
                  <wp:docPr id="1988527603" name="Imagen 11" descr="050_producto_004.png"/>
                  <wp:cNvGraphicFramePr/>
                  <a:graphic xmlns:a="http://schemas.openxmlformats.org/drawingml/2006/main">
                    <a:graphicData uri="http://schemas.openxmlformats.org/drawingml/2006/picture">
                      <pic:pic xmlns:pic="http://schemas.openxmlformats.org/drawingml/2006/picture">
                        <pic:nvPicPr>
                          <pic:cNvPr id="1988527603"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2315851"/>
                          </a:xfrm>
                          <a:prstGeom prst="rect">
                            <a:avLst/>
                          </a:prstGeom>
                        </pic:spPr>
                      </pic:pic>
                    </a:graphicData>
                  </a:graphic>
                </wp:inline>
              </w:drawing>
            </w:r>
          </w:p>
          <w:p w14:paraId="48738C70" w14:textId="4C661833" w:rsidR="004F229C" w:rsidRPr="00252B61" w:rsidRDefault="004F229C" w:rsidP="007A57D8">
            <w:pPr>
              <w:spacing w:before="120" w:line="360" w:lineRule="auto"/>
              <w:jc w:val="both"/>
              <w:rPr>
                <w:rFonts w:ascii="Trebuchet MS" w:hAnsi="Trebuchet MS"/>
                <w:noProof/>
                <w:sz w:val="16"/>
                <w:lang w:eastAsia="es-ES"/>
              </w:rPr>
            </w:pPr>
            <w:r>
              <w:rPr>
                <w:rFonts w:ascii="Trebuchet MS" w:hAnsi="Trebuchet MS"/>
                <w:sz w:val="16"/>
              </w:rPr>
              <w:t>Específica 2.3.2.5.1  ALQUILERES DE MUEBLES E INMUEBLES, llama la atención el nivel de gastos en esta partida como parte del total gastado en Actividades, en el cuadro podemos ver los meses y las metas afectados con el gasto de esta Unidad de Análisis.</w:t>
            </w:r>
          </w:p>
        </w:tc>
      </w:tr>
    </w:tbl>
    <w:p w14:paraId="41CB2125" w14:textId="77777777" w:rsidR="004F229C" w:rsidRDefault="004F229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F229C" w:rsidRPr="00252B61" w14:paraId="6B78C139" w14:textId="77777777" w:rsidTr="004F229C">
        <w:trPr>
          <w:cantSplit/>
        </w:trPr>
        <w:tc>
          <w:tcPr>
            <w:tcW w:w="15163" w:type="dxa"/>
            <w:shd w:val="clear" w:color="auto" w:fill="auto"/>
          </w:tcPr>
          <w:p w14:paraId="40553418" w14:textId="4215AF51" w:rsidR="004F229C" w:rsidRPr="00252B61" w:rsidRDefault="004F229C"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ALQUILER DE MUEBLES E INMUEBLES</w:t>
            </w:r>
            <w:r w:rsidRPr="00252B61">
              <w:rPr>
                <w:rFonts w:ascii="Trebuchet MS" w:hAnsi="Trebuchet MS"/>
                <w:spacing w:val="-2"/>
                <w:sz w:val="18"/>
                <w:u w:val="single"/>
              </w:rPr>
              <w:t xml:space="preserve"> / </w:t>
            </w:r>
            <w:r>
              <w:rPr>
                <w:rFonts w:ascii="Trebuchet MS" w:hAnsi="Trebuchet MS"/>
                <w:spacing w:val="-2"/>
                <w:sz w:val="18"/>
                <w:u w:val="single"/>
              </w:rPr>
              <w:t>194,000.00</w:t>
            </w:r>
            <w:r w:rsidRPr="00252B61">
              <w:rPr>
                <w:rFonts w:ascii="Trebuchet MS" w:hAnsi="Trebuchet MS"/>
                <w:spacing w:val="-2"/>
                <w:sz w:val="18"/>
                <w:u w:val="single"/>
              </w:rPr>
              <w:t xml:space="preserve"> soles / </w:t>
            </w:r>
            <w:r>
              <w:rPr>
                <w:rFonts w:ascii="Trebuchet MS" w:hAnsi="Trebuchet MS"/>
                <w:spacing w:val="-2"/>
                <w:sz w:val="18"/>
                <w:u w:val="single"/>
              </w:rPr>
              <w:t>6.1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FBC5057" w14:textId="4E3B94B0" w:rsidR="004F229C" w:rsidRPr="00252B61" w:rsidRDefault="004F229C" w:rsidP="007A57D8">
            <w:pPr>
              <w:rPr>
                <w:rFonts w:ascii="Trebuchet MS" w:hAnsi="Trebuchet MS"/>
                <w:noProof/>
                <w:sz w:val="16"/>
                <w:lang w:eastAsia="es-ES"/>
              </w:rPr>
            </w:pPr>
            <w:r>
              <w:rPr>
                <w:rFonts w:ascii="Trebuchet MS" w:hAnsi="Trebuchet MS"/>
                <w:noProof/>
                <w:sz w:val="16"/>
                <w:lang w:eastAsia="es-ES"/>
              </w:rPr>
              <w:drawing>
                <wp:inline distT="0" distB="0" distL="0" distR="0" wp14:anchorId="5EC404AC" wp14:editId="6C11BC43">
                  <wp:extent cx="9418206" cy="5690553"/>
                  <wp:effectExtent l="0" t="0" r="0" b="5715"/>
                  <wp:docPr id="664576253" name="Imagen 12" descr="050_producto_005.png"/>
                  <wp:cNvGraphicFramePr/>
                  <a:graphic xmlns:a="http://schemas.openxmlformats.org/drawingml/2006/main">
                    <a:graphicData uri="http://schemas.openxmlformats.org/drawingml/2006/picture">
                      <pic:pic xmlns:pic="http://schemas.openxmlformats.org/drawingml/2006/picture">
                        <pic:nvPicPr>
                          <pic:cNvPr id="664576253"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5690553"/>
                          </a:xfrm>
                          <a:prstGeom prst="rect">
                            <a:avLst/>
                          </a:prstGeom>
                        </pic:spPr>
                      </pic:pic>
                    </a:graphicData>
                  </a:graphic>
                </wp:inline>
              </w:drawing>
            </w:r>
          </w:p>
          <w:p w14:paraId="1662E85C" w14:textId="7ED6112A" w:rsidR="004F229C" w:rsidRPr="00252B61" w:rsidRDefault="004F229C" w:rsidP="007A57D8">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363AF002" w14:textId="77777777" w:rsidR="004F229C" w:rsidRDefault="004F229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F229C" w:rsidRPr="00252B61" w14:paraId="21BA2E8D" w14:textId="77777777" w:rsidTr="004F229C">
        <w:trPr>
          <w:cantSplit/>
        </w:trPr>
        <w:tc>
          <w:tcPr>
            <w:tcW w:w="15163" w:type="dxa"/>
            <w:shd w:val="clear" w:color="auto" w:fill="auto"/>
          </w:tcPr>
          <w:p w14:paraId="14797684" w14:textId="1FDFE1A7" w:rsidR="004F229C" w:rsidRPr="00252B61" w:rsidRDefault="004F229C"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783,429.50</w:t>
            </w:r>
            <w:r w:rsidRPr="00252B61">
              <w:rPr>
                <w:rFonts w:ascii="Trebuchet MS" w:hAnsi="Trebuchet MS"/>
                <w:spacing w:val="-2"/>
                <w:sz w:val="18"/>
                <w:u w:val="single"/>
              </w:rPr>
              <w:t xml:space="preserve"> soles / </w:t>
            </w:r>
            <w:r>
              <w:rPr>
                <w:rFonts w:ascii="Trebuchet MS" w:hAnsi="Trebuchet MS"/>
                <w:spacing w:val="-2"/>
                <w:sz w:val="18"/>
                <w:u w:val="single"/>
              </w:rPr>
              <w:t>24.9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2C46B0A" w14:textId="162F1A21" w:rsidR="004F229C" w:rsidRPr="00252B61" w:rsidRDefault="004F229C" w:rsidP="007A57D8">
            <w:pPr>
              <w:rPr>
                <w:rFonts w:ascii="Trebuchet MS" w:hAnsi="Trebuchet MS"/>
                <w:noProof/>
                <w:sz w:val="16"/>
                <w:lang w:eastAsia="es-ES"/>
              </w:rPr>
            </w:pPr>
            <w:r>
              <w:rPr>
                <w:rFonts w:ascii="Trebuchet MS" w:hAnsi="Trebuchet MS"/>
                <w:noProof/>
                <w:sz w:val="16"/>
                <w:lang w:eastAsia="es-ES"/>
              </w:rPr>
              <w:drawing>
                <wp:inline distT="0" distB="0" distL="0" distR="0" wp14:anchorId="280A2B06" wp14:editId="0EE60EDF">
                  <wp:extent cx="9418206" cy="5690553"/>
                  <wp:effectExtent l="0" t="0" r="0" b="5715"/>
                  <wp:docPr id="1604032959" name="Imagen 13" descr="050_producto_006.png"/>
                  <wp:cNvGraphicFramePr/>
                  <a:graphic xmlns:a="http://schemas.openxmlformats.org/drawingml/2006/main">
                    <a:graphicData uri="http://schemas.openxmlformats.org/drawingml/2006/picture">
                      <pic:pic xmlns:pic="http://schemas.openxmlformats.org/drawingml/2006/picture">
                        <pic:nvPicPr>
                          <pic:cNvPr id="1604032959"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418206" cy="5690553"/>
                          </a:xfrm>
                          <a:prstGeom prst="rect">
                            <a:avLst/>
                          </a:prstGeom>
                        </pic:spPr>
                      </pic:pic>
                    </a:graphicData>
                  </a:graphic>
                </wp:inline>
              </w:drawing>
            </w:r>
          </w:p>
          <w:p w14:paraId="144B243F" w14:textId="287A59A7" w:rsidR="004F229C" w:rsidRPr="00252B61" w:rsidRDefault="004F229C"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3E62C948" w14:textId="77777777" w:rsidR="004F229C" w:rsidRDefault="004F229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F229C" w:rsidRPr="00252B61" w14:paraId="439F3DF5" w14:textId="77777777" w:rsidTr="004F229C">
        <w:trPr>
          <w:cantSplit/>
        </w:trPr>
        <w:tc>
          <w:tcPr>
            <w:tcW w:w="15163" w:type="dxa"/>
            <w:shd w:val="clear" w:color="auto" w:fill="auto"/>
          </w:tcPr>
          <w:p w14:paraId="270E67BF" w14:textId="16A5F368" w:rsidR="004F229C" w:rsidRPr="00252B61" w:rsidRDefault="004F229C"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306,926.60</w:t>
            </w:r>
            <w:r w:rsidRPr="00252B61">
              <w:rPr>
                <w:rFonts w:ascii="Trebuchet MS" w:hAnsi="Trebuchet MS"/>
                <w:spacing w:val="-2"/>
                <w:sz w:val="18"/>
                <w:u w:val="single"/>
              </w:rPr>
              <w:t xml:space="preserve"> soles / </w:t>
            </w:r>
            <w:r>
              <w:rPr>
                <w:rFonts w:ascii="Trebuchet MS" w:hAnsi="Trebuchet MS"/>
                <w:spacing w:val="-2"/>
                <w:sz w:val="18"/>
                <w:u w:val="single"/>
              </w:rPr>
              <w:t>9.7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EAEC92D" w14:textId="61865B88" w:rsidR="004F229C" w:rsidRPr="00252B61" w:rsidRDefault="004F229C" w:rsidP="007A57D8">
            <w:pPr>
              <w:rPr>
                <w:rFonts w:ascii="Trebuchet MS" w:hAnsi="Trebuchet MS"/>
                <w:noProof/>
                <w:sz w:val="16"/>
                <w:lang w:eastAsia="es-ES"/>
              </w:rPr>
            </w:pPr>
            <w:r>
              <w:rPr>
                <w:rFonts w:ascii="Trebuchet MS" w:hAnsi="Trebuchet MS"/>
                <w:noProof/>
                <w:sz w:val="16"/>
                <w:lang w:eastAsia="es-ES"/>
              </w:rPr>
              <w:drawing>
                <wp:inline distT="0" distB="0" distL="0" distR="0" wp14:anchorId="7A725B54" wp14:editId="18185DC7">
                  <wp:extent cx="9151945" cy="4743159"/>
                  <wp:effectExtent l="0" t="0" r="0" b="635"/>
                  <wp:docPr id="354895733" name="Imagen 14" descr="050_producto_007.png"/>
                  <wp:cNvGraphicFramePr/>
                  <a:graphic xmlns:a="http://schemas.openxmlformats.org/drawingml/2006/main">
                    <a:graphicData uri="http://schemas.openxmlformats.org/drawingml/2006/picture">
                      <pic:pic xmlns:pic="http://schemas.openxmlformats.org/drawingml/2006/picture">
                        <pic:nvPicPr>
                          <pic:cNvPr id="354895733"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151945" cy="4743159"/>
                          </a:xfrm>
                          <a:prstGeom prst="rect">
                            <a:avLst/>
                          </a:prstGeom>
                        </pic:spPr>
                      </pic:pic>
                    </a:graphicData>
                  </a:graphic>
                </wp:inline>
              </w:drawing>
            </w:r>
          </w:p>
          <w:p w14:paraId="4268A56E" w14:textId="3FED537B" w:rsidR="004F229C" w:rsidRPr="00252B61" w:rsidRDefault="004F229C" w:rsidP="007A57D8">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23E14807" w14:textId="77777777" w:rsidR="004F229C" w:rsidRDefault="004F229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F229C" w:rsidRPr="00252B61" w14:paraId="09F53FC7" w14:textId="77777777" w:rsidTr="004F229C">
        <w:trPr>
          <w:cantSplit/>
        </w:trPr>
        <w:tc>
          <w:tcPr>
            <w:tcW w:w="15163" w:type="dxa"/>
            <w:shd w:val="clear" w:color="auto" w:fill="auto"/>
          </w:tcPr>
          <w:p w14:paraId="31178630" w14:textId="6E21A0FB" w:rsidR="004F229C" w:rsidRPr="00252B61" w:rsidRDefault="004F229C"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184,209.51</w:t>
            </w:r>
            <w:r w:rsidRPr="00252B61">
              <w:rPr>
                <w:rFonts w:ascii="Trebuchet MS" w:hAnsi="Trebuchet MS"/>
                <w:spacing w:val="-2"/>
                <w:sz w:val="18"/>
                <w:u w:val="single"/>
              </w:rPr>
              <w:t xml:space="preserve"> soles / </w:t>
            </w:r>
            <w:r>
              <w:rPr>
                <w:rFonts w:ascii="Trebuchet MS" w:hAnsi="Trebuchet MS"/>
                <w:spacing w:val="-2"/>
                <w:sz w:val="18"/>
                <w:u w:val="single"/>
              </w:rPr>
              <w:t>5.8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E83B1A2" w14:textId="45D639FD" w:rsidR="004F229C" w:rsidRPr="00252B61" w:rsidRDefault="004F229C" w:rsidP="007A57D8">
            <w:pPr>
              <w:rPr>
                <w:rFonts w:ascii="Trebuchet MS" w:hAnsi="Trebuchet MS"/>
                <w:noProof/>
                <w:sz w:val="16"/>
                <w:lang w:eastAsia="es-ES"/>
              </w:rPr>
            </w:pPr>
            <w:r>
              <w:rPr>
                <w:rFonts w:ascii="Trebuchet MS" w:hAnsi="Trebuchet MS"/>
                <w:noProof/>
                <w:sz w:val="16"/>
                <w:lang w:eastAsia="es-ES"/>
              </w:rPr>
              <w:drawing>
                <wp:inline distT="0" distB="0" distL="0" distR="0" wp14:anchorId="467B79CD" wp14:editId="15C70D05">
                  <wp:extent cx="9083831" cy="1517068"/>
                  <wp:effectExtent l="0" t="0" r="3175" b="6985"/>
                  <wp:docPr id="1258228953" name="Imagen 15" descr="050_producto_008.png"/>
                  <wp:cNvGraphicFramePr/>
                  <a:graphic xmlns:a="http://schemas.openxmlformats.org/drawingml/2006/main">
                    <a:graphicData uri="http://schemas.openxmlformats.org/drawingml/2006/picture">
                      <pic:pic xmlns:pic="http://schemas.openxmlformats.org/drawingml/2006/picture">
                        <pic:nvPicPr>
                          <pic:cNvPr id="1258228953" name="Imagen 15"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517068"/>
                          </a:xfrm>
                          <a:prstGeom prst="rect">
                            <a:avLst/>
                          </a:prstGeom>
                        </pic:spPr>
                      </pic:pic>
                    </a:graphicData>
                  </a:graphic>
                </wp:inline>
              </w:drawing>
            </w:r>
          </w:p>
          <w:p w14:paraId="4D4277A8" w14:textId="73C4F820" w:rsidR="004F229C" w:rsidRPr="00252B61" w:rsidRDefault="004F229C" w:rsidP="007A57D8">
            <w:pPr>
              <w:spacing w:before="120" w:line="360" w:lineRule="auto"/>
              <w:jc w:val="both"/>
              <w:rPr>
                <w:rFonts w:ascii="Trebuchet MS" w:hAnsi="Trebuchet MS"/>
                <w:noProof/>
                <w:sz w:val="16"/>
                <w:lang w:eastAsia="es-ES"/>
              </w:rPr>
            </w:pP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4F229C">
        <w:trPr>
          <w:cantSplit/>
        </w:trPr>
        <w:tc>
          <w:tcPr>
            <w:tcW w:w="15163" w:type="dxa"/>
            <w:shd w:val="clear" w:color="auto" w:fill="auto"/>
          </w:tcPr>
          <w:p w14:paraId="4A7CD968" w14:textId="3E72AFF9" w:rsidR="005D5840" w:rsidRPr="00252B61" w:rsidRDefault="004F229C"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196A6212" w:rsidR="005D5840" w:rsidRPr="00252B61" w:rsidRDefault="004F229C" w:rsidP="003E773A">
            <w:pPr>
              <w:rPr>
                <w:rFonts w:ascii="Trebuchet MS" w:hAnsi="Trebuchet MS"/>
                <w:noProof/>
                <w:sz w:val="16"/>
                <w:lang w:eastAsia="es-ES"/>
              </w:rPr>
            </w:pPr>
            <w:r>
              <w:rPr>
                <w:rFonts w:ascii="Trebuchet MS" w:hAnsi="Trebuchet MS"/>
                <w:noProof/>
                <w:sz w:val="16"/>
                <w:lang w:eastAsia="es-ES"/>
              </w:rPr>
              <w:drawing>
                <wp:inline distT="0" distB="0" distL="0" distR="0" wp14:anchorId="2141045D" wp14:editId="45F47F1C">
                  <wp:extent cx="8507965" cy="1900979"/>
                  <wp:effectExtent l="0" t="0" r="7620" b="4445"/>
                  <wp:docPr id="209766387" name="Imagen 16" descr="060_rubros_producto_clasprod.png"/>
                  <wp:cNvGraphicFramePr/>
                  <a:graphic xmlns:a="http://schemas.openxmlformats.org/drawingml/2006/main">
                    <a:graphicData uri="http://schemas.openxmlformats.org/drawingml/2006/picture">
                      <pic:pic xmlns:pic="http://schemas.openxmlformats.org/drawingml/2006/picture">
                        <pic:nvPicPr>
                          <pic:cNvPr id="209766387" name="Imagen 16"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4F229C">
        <w:trPr>
          <w:cantSplit/>
        </w:trPr>
        <w:tc>
          <w:tcPr>
            <w:tcW w:w="15163" w:type="dxa"/>
            <w:shd w:val="clear" w:color="auto" w:fill="auto"/>
          </w:tcPr>
          <w:p w14:paraId="3090047E" w14:textId="046759F7" w:rsidR="005D5840" w:rsidRPr="00252B61" w:rsidRDefault="004F229C"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4AE7864C" w:rsidR="005D5840" w:rsidRPr="00252B61" w:rsidRDefault="004F229C"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2F17EE26" wp14:editId="4B434C25">
                  <wp:extent cx="9412014" cy="5876317"/>
                  <wp:effectExtent l="0" t="0" r="0" b="0"/>
                  <wp:docPr id="884847728" name="Imagen 17" descr="070_subpr_metas_producto_clasprod.png"/>
                  <wp:cNvGraphicFramePr/>
                  <a:graphic xmlns:a="http://schemas.openxmlformats.org/drawingml/2006/main">
                    <a:graphicData uri="http://schemas.openxmlformats.org/drawingml/2006/picture">
                      <pic:pic xmlns:pic="http://schemas.openxmlformats.org/drawingml/2006/picture">
                        <pic:nvPicPr>
                          <pic:cNvPr id="884847728" name="Imagen 17"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876317"/>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07F9B248"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4F229C">
        <w:rPr>
          <w:rFonts w:ascii="Trebuchet MS" w:hAnsi="Trebuchet MS"/>
          <w:sz w:val="20"/>
          <w:u w:val="double"/>
        </w:rPr>
        <w:t>3,707,568.41</w:t>
      </w:r>
      <w:r w:rsidRPr="00B900DD">
        <w:rPr>
          <w:rFonts w:ascii="Trebuchet MS" w:hAnsi="Trebuchet MS"/>
          <w:sz w:val="20"/>
          <w:u w:val="double"/>
        </w:rPr>
        <w:t xml:space="preserve"> soles / </w:t>
      </w:r>
      <w:r w:rsidR="004F229C">
        <w:rPr>
          <w:rFonts w:ascii="Trebuchet MS" w:hAnsi="Trebuchet MS"/>
          <w:sz w:val="20"/>
          <w:u w:val="double"/>
        </w:rPr>
        <w:t>54.1</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4F229C">
        <w:trPr>
          <w:jc w:val="center"/>
        </w:trPr>
        <w:tc>
          <w:tcPr>
            <w:tcW w:w="14256" w:type="dxa"/>
            <w:shd w:val="clear" w:color="auto" w:fill="auto"/>
          </w:tcPr>
          <w:p w14:paraId="75F8B1B1" w14:textId="3693D7A5" w:rsidR="005B2CF5" w:rsidRPr="00B900DD" w:rsidRDefault="004F229C" w:rsidP="003E773A">
            <w:pPr>
              <w:spacing w:after="60"/>
              <w:jc w:val="center"/>
              <w:rPr>
                <w:rFonts w:ascii="Trebuchet MS" w:hAnsi="Trebuchet MS"/>
                <w:sz w:val="16"/>
              </w:rPr>
            </w:pPr>
            <w:r>
              <w:rPr>
                <w:rFonts w:ascii="Trebuchet MS" w:hAnsi="Trebuchet MS"/>
                <w:noProof/>
                <w:sz w:val="16"/>
              </w:rPr>
              <w:drawing>
                <wp:inline distT="0" distB="0" distL="0" distR="0" wp14:anchorId="60C49B86" wp14:editId="1937DF00">
                  <wp:extent cx="8743265" cy="1944324"/>
                  <wp:effectExtent l="0" t="0" r="1270" b="0"/>
                  <wp:docPr id="1243901192" name="Imagen 18" descr="080_clase_proyecto_meses.png"/>
                  <wp:cNvGraphicFramePr/>
                  <a:graphic xmlns:a="http://schemas.openxmlformats.org/drawingml/2006/main">
                    <a:graphicData uri="http://schemas.openxmlformats.org/drawingml/2006/picture">
                      <pic:pic xmlns:pic="http://schemas.openxmlformats.org/drawingml/2006/picture">
                        <pic:nvPicPr>
                          <pic:cNvPr id="1243901192" name="Imagen 18"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1944324"/>
                          </a:xfrm>
                          <a:prstGeom prst="rect">
                            <a:avLst/>
                          </a:prstGeom>
                        </pic:spPr>
                      </pic:pic>
                    </a:graphicData>
                  </a:graphic>
                </wp:inline>
              </w:drawing>
            </w:r>
          </w:p>
        </w:tc>
      </w:tr>
      <w:tr w:rsidR="005B2CF5" w:rsidRPr="00B900DD" w14:paraId="42A6A776" w14:textId="77777777" w:rsidTr="004F229C">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4F229C">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4F229C">
        <w:trPr>
          <w:jc w:val="center"/>
        </w:trPr>
        <w:tc>
          <w:tcPr>
            <w:tcW w:w="8359" w:type="dxa"/>
            <w:shd w:val="clear" w:color="auto" w:fill="auto"/>
          </w:tcPr>
          <w:p w14:paraId="6DF8C6FD" w14:textId="5072F24D" w:rsidR="005B2CF5" w:rsidRPr="00B900DD" w:rsidRDefault="004F229C" w:rsidP="003E773A">
            <w:pPr>
              <w:jc w:val="center"/>
              <w:rPr>
                <w:rFonts w:ascii="Trebuchet MS" w:hAnsi="Trebuchet MS"/>
                <w:sz w:val="16"/>
              </w:rPr>
            </w:pPr>
            <w:r>
              <w:rPr>
                <w:rFonts w:ascii="Trebuchet MS" w:hAnsi="Trebuchet MS"/>
                <w:noProof/>
                <w:sz w:val="16"/>
              </w:rPr>
              <w:drawing>
                <wp:inline distT="0" distB="0" distL="0" distR="0" wp14:anchorId="64C66137" wp14:editId="79B7611B">
                  <wp:extent cx="4715533" cy="2410162"/>
                  <wp:effectExtent l="0" t="0" r="0" b="9525"/>
                  <wp:docPr id="1180367029" name="Imagen 19" descr="080_clase_proyecto_meses_graf1.png"/>
                  <wp:cNvGraphicFramePr/>
                  <a:graphic xmlns:a="http://schemas.openxmlformats.org/drawingml/2006/main">
                    <a:graphicData uri="http://schemas.openxmlformats.org/drawingml/2006/picture">
                      <pic:pic xmlns:pic="http://schemas.openxmlformats.org/drawingml/2006/picture">
                        <pic:nvPicPr>
                          <pic:cNvPr id="1180367029" name="Imagen 19"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04A56A44" w:rsidR="005B2CF5" w:rsidRPr="00B900DD" w:rsidRDefault="004F229C"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8EA73F7" wp14:editId="63C2B99B">
                  <wp:extent cx="1676634" cy="2410162"/>
                  <wp:effectExtent l="0" t="0" r="0" b="9525"/>
                  <wp:docPr id="1894589506" name="Imagen 20" descr="080_clase_proyecto_meses_graf2.png"/>
                  <wp:cNvGraphicFramePr/>
                  <a:graphic xmlns:a="http://schemas.openxmlformats.org/drawingml/2006/main">
                    <a:graphicData uri="http://schemas.openxmlformats.org/drawingml/2006/picture">
                      <pic:pic xmlns:pic="http://schemas.openxmlformats.org/drawingml/2006/picture">
                        <pic:nvPicPr>
                          <pic:cNvPr id="1894589506" name="Imagen 20"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F229C" w:rsidRPr="00252B61" w14:paraId="41A38296" w14:textId="77777777" w:rsidTr="004F229C">
        <w:trPr>
          <w:cantSplit/>
        </w:trPr>
        <w:tc>
          <w:tcPr>
            <w:tcW w:w="15163" w:type="dxa"/>
            <w:shd w:val="clear" w:color="auto" w:fill="auto"/>
          </w:tcPr>
          <w:p w14:paraId="6FA099B7" w14:textId="55E8A0BC" w:rsidR="004F229C" w:rsidRPr="00252B61" w:rsidRDefault="004F229C"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2988E9A" w14:textId="01A44784" w:rsidR="004F229C" w:rsidRPr="00252B61" w:rsidRDefault="004F229C" w:rsidP="004F229C">
            <w:pPr>
              <w:rPr>
                <w:rFonts w:ascii="Trebuchet MS" w:hAnsi="Trebuchet MS"/>
                <w:noProof/>
                <w:sz w:val="16"/>
                <w:lang w:eastAsia="es-ES"/>
              </w:rPr>
            </w:pPr>
            <w:r>
              <w:rPr>
                <w:rFonts w:ascii="Trebuchet MS" w:hAnsi="Trebuchet MS"/>
                <w:noProof/>
                <w:sz w:val="16"/>
                <w:lang w:eastAsia="es-ES"/>
              </w:rPr>
              <w:drawing>
                <wp:inline distT="0" distB="0" distL="0" distR="0" wp14:anchorId="54544189" wp14:editId="1981C7AB">
                  <wp:extent cx="9455358" cy="2408732"/>
                  <wp:effectExtent l="0" t="0" r="0" b="0"/>
                  <wp:docPr id="1167252751" name="Imagen 21" descr="090_proyecto_001.png"/>
                  <wp:cNvGraphicFramePr/>
                  <a:graphic xmlns:a="http://schemas.openxmlformats.org/drawingml/2006/main">
                    <a:graphicData uri="http://schemas.openxmlformats.org/drawingml/2006/picture">
                      <pic:pic xmlns:pic="http://schemas.openxmlformats.org/drawingml/2006/picture">
                        <pic:nvPicPr>
                          <pic:cNvPr id="1167252751" name="Imagen 21"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2408732"/>
                          </a:xfrm>
                          <a:prstGeom prst="rect">
                            <a:avLst/>
                          </a:prstGeom>
                        </pic:spPr>
                      </pic:pic>
                    </a:graphicData>
                  </a:graphic>
                </wp:inline>
              </w:drawing>
            </w:r>
          </w:p>
        </w:tc>
      </w:tr>
    </w:tbl>
    <w:p w14:paraId="702D01E3"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F229C" w:rsidRPr="00252B61" w14:paraId="56ACD97C" w14:textId="77777777" w:rsidTr="004F229C">
        <w:trPr>
          <w:cantSplit/>
        </w:trPr>
        <w:tc>
          <w:tcPr>
            <w:tcW w:w="15163" w:type="dxa"/>
            <w:shd w:val="clear" w:color="auto" w:fill="auto"/>
          </w:tcPr>
          <w:p w14:paraId="01DBCE97" w14:textId="3E3106B6" w:rsidR="004F229C" w:rsidRPr="00252B61" w:rsidRDefault="004F229C" w:rsidP="007A57D8">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302,873.25</w:t>
            </w:r>
            <w:r w:rsidRPr="00252B61">
              <w:rPr>
                <w:rFonts w:ascii="Trebuchet MS" w:hAnsi="Trebuchet MS"/>
                <w:spacing w:val="-2"/>
                <w:sz w:val="18"/>
                <w:u w:val="single"/>
              </w:rPr>
              <w:t xml:space="preserve"> soles / </w:t>
            </w:r>
            <w:r>
              <w:rPr>
                <w:rFonts w:ascii="Trebuchet MS" w:hAnsi="Trebuchet MS"/>
                <w:spacing w:val="-2"/>
                <w:sz w:val="18"/>
                <w:u w:val="single"/>
              </w:rPr>
              <w:t>8.1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342D9DE" w14:textId="6651064E" w:rsidR="004F229C" w:rsidRPr="00252B61" w:rsidRDefault="004F229C" w:rsidP="004F229C">
            <w:pPr>
              <w:rPr>
                <w:rFonts w:ascii="Trebuchet MS" w:hAnsi="Trebuchet MS"/>
                <w:noProof/>
                <w:sz w:val="16"/>
                <w:lang w:eastAsia="es-ES"/>
              </w:rPr>
            </w:pPr>
            <w:r>
              <w:rPr>
                <w:rFonts w:ascii="Trebuchet MS" w:hAnsi="Trebuchet MS"/>
                <w:noProof/>
                <w:sz w:val="16"/>
                <w:lang w:eastAsia="es-ES"/>
              </w:rPr>
              <w:drawing>
                <wp:inline distT="0" distB="0" distL="0" distR="0" wp14:anchorId="4E4B1D65" wp14:editId="00E8BB87">
                  <wp:extent cx="9455358" cy="2805028"/>
                  <wp:effectExtent l="0" t="0" r="0" b="0"/>
                  <wp:docPr id="952146969" name="Imagen 22" descr="090_proyecto_002.png"/>
                  <wp:cNvGraphicFramePr/>
                  <a:graphic xmlns:a="http://schemas.openxmlformats.org/drawingml/2006/main">
                    <a:graphicData uri="http://schemas.openxmlformats.org/drawingml/2006/picture">
                      <pic:pic xmlns:pic="http://schemas.openxmlformats.org/drawingml/2006/picture">
                        <pic:nvPicPr>
                          <pic:cNvPr id="952146969" name="Imagen 22"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2805028"/>
                          </a:xfrm>
                          <a:prstGeom prst="rect">
                            <a:avLst/>
                          </a:prstGeom>
                        </pic:spPr>
                      </pic:pic>
                    </a:graphicData>
                  </a:graphic>
                </wp:inline>
              </w:drawing>
            </w:r>
          </w:p>
        </w:tc>
      </w:tr>
    </w:tbl>
    <w:p w14:paraId="4C6B4EE4" w14:textId="77777777" w:rsidR="004F229C" w:rsidRDefault="004F229C"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F229C" w:rsidRPr="00252B61" w14:paraId="67B70F27" w14:textId="77777777" w:rsidTr="004F229C">
        <w:trPr>
          <w:cantSplit/>
        </w:trPr>
        <w:tc>
          <w:tcPr>
            <w:tcW w:w="15163" w:type="dxa"/>
            <w:shd w:val="clear" w:color="auto" w:fill="auto"/>
          </w:tcPr>
          <w:p w14:paraId="16030834" w14:textId="0028C2AB" w:rsidR="004F229C" w:rsidRPr="00252B61" w:rsidRDefault="004F229C"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PLAZUELAS, PARQUES Y JARDINES</w:t>
            </w:r>
            <w:r w:rsidRPr="00252B61">
              <w:rPr>
                <w:rFonts w:ascii="Trebuchet MS" w:hAnsi="Trebuchet MS"/>
                <w:spacing w:val="-2"/>
                <w:sz w:val="18"/>
                <w:u w:val="single"/>
              </w:rPr>
              <w:t xml:space="preserve"> / </w:t>
            </w:r>
            <w:r>
              <w:rPr>
                <w:rFonts w:ascii="Trebuchet MS" w:hAnsi="Trebuchet MS"/>
                <w:spacing w:val="-2"/>
                <w:sz w:val="18"/>
                <w:u w:val="single"/>
              </w:rPr>
              <w:t>986,397.60</w:t>
            </w:r>
            <w:r w:rsidRPr="00252B61">
              <w:rPr>
                <w:rFonts w:ascii="Trebuchet MS" w:hAnsi="Trebuchet MS"/>
                <w:spacing w:val="-2"/>
                <w:sz w:val="18"/>
                <w:u w:val="single"/>
              </w:rPr>
              <w:t xml:space="preserve"> soles / </w:t>
            </w:r>
            <w:r>
              <w:rPr>
                <w:rFonts w:ascii="Trebuchet MS" w:hAnsi="Trebuchet MS"/>
                <w:spacing w:val="-2"/>
                <w:sz w:val="18"/>
                <w:u w:val="single"/>
              </w:rPr>
              <w:t>26.6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B222374" w14:textId="4A4B4D4F" w:rsidR="004F229C" w:rsidRPr="00252B61" w:rsidRDefault="004F229C" w:rsidP="004F229C">
            <w:pPr>
              <w:rPr>
                <w:rFonts w:ascii="Trebuchet MS" w:hAnsi="Trebuchet MS"/>
                <w:noProof/>
                <w:sz w:val="16"/>
                <w:lang w:eastAsia="es-ES"/>
              </w:rPr>
            </w:pPr>
            <w:r>
              <w:rPr>
                <w:rFonts w:ascii="Trebuchet MS" w:hAnsi="Trebuchet MS"/>
                <w:noProof/>
                <w:sz w:val="16"/>
                <w:lang w:eastAsia="es-ES"/>
              </w:rPr>
              <w:drawing>
                <wp:inline distT="0" distB="0" distL="0" distR="0" wp14:anchorId="59151F3F" wp14:editId="2937407E">
                  <wp:extent cx="9455358" cy="2805028"/>
                  <wp:effectExtent l="0" t="0" r="0" b="0"/>
                  <wp:docPr id="922677897" name="Imagen 23" descr="090_proyecto_003.png"/>
                  <wp:cNvGraphicFramePr/>
                  <a:graphic xmlns:a="http://schemas.openxmlformats.org/drawingml/2006/main">
                    <a:graphicData uri="http://schemas.openxmlformats.org/drawingml/2006/picture">
                      <pic:pic xmlns:pic="http://schemas.openxmlformats.org/drawingml/2006/picture">
                        <pic:nvPicPr>
                          <pic:cNvPr id="922677897" name="Imagen 23"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2805028"/>
                          </a:xfrm>
                          <a:prstGeom prst="rect">
                            <a:avLst/>
                          </a:prstGeom>
                        </pic:spPr>
                      </pic:pic>
                    </a:graphicData>
                  </a:graphic>
                </wp:inline>
              </w:drawing>
            </w:r>
          </w:p>
        </w:tc>
      </w:tr>
    </w:tbl>
    <w:p w14:paraId="639A75B5" w14:textId="77777777" w:rsidR="004F229C" w:rsidRDefault="004F229C"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F229C" w:rsidRPr="00252B61" w14:paraId="1A8EE92F" w14:textId="77777777" w:rsidTr="004F229C">
        <w:trPr>
          <w:cantSplit/>
        </w:trPr>
        <w:tc>
          <w:tcPr>
            <w:tcW w:w="15163" w:type="dxa"/>
            <w:shd w:val="clear" w:color="auto" w:fill="auto"/>
          </w:tcPr>
          <w:p w14:paraId="076B55B1" w14:textId="5F32EBB3" w:rsidR="004F229C" w:rsidRPr="00252B61" w:rsidRDefault="004F229C"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INVERSIONES INTANGIBLES</w:t>
            </w:r>
            <w:r w:rsidRPr="00252B61">
              <w:rPr>
                <w:rFonts w:ascii="Trebuchet MS" w:hAnsi="Trebuchet MS"/>
                <w:spacing w:val="-2"/>
                <w:sz w:val="18"/>
                <w:u w:val="single"/>
              </w:rPr>
              <w:t xml:space="preserve"> / </w:t>
            </w:r>
            <w:r>
              <w:rPr>
                <w:rFonts w:ascii="Trebuchet MS" w:hAnsi="Trebuchet MS"/>
                <w:spacing w:val="-2"/>
                <w:sz w:val="18"/>
                <w:u w:val="single"/>
              </w:rPr>
              <w:t>1,565,637.21</w:t>
            </w:r>
            <w:r w:rsidRPr="00252B61">
              <w:rPr>
                <w:rFonts w:ascii="Trebuchet MS" w:hAnsi="Trebuchet MS"/>
                <w:spacing w:val="-2"/>
                <w:sz w:val="18"/>
                <w:u w:val="single"/>
              </w:rPr>
              <w:t xml:space="preserve"> soles / </w:t>
            </w:r>
            <w:r>
              <w:rPr>
                <w:rFonts w:ascii="Trebuchet MS" w:hAnsi="Trebuchet MS"/>
                <w:spacing w:val="-2"/>
                <w:sz w:val="18"/>
                <w:u w:val="single"/>
              </w:rPr>
              <w:t>42.2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6969996" w14:textId="330F5AC7" w:rsidR="004F229C" w:rsidRPr="00252B61" w:rsidRDefault="004F229C" w:rsidP="004F229C">
            <w:pPr>
              <w:rPr>
                <w:rFonts w:ascii="Trebuchet MS" w:hAnsi="Trebuchet MS"/>
                <w:noProof/>
                <w:sz w:val="16"/>
                <w:lang w:eastAsia="es-ES"/>
              </w:rPr>
            </w:pPr>
            <w:r>
              <w:rPr>
                <w:rFonts w:ascii="Trebuchet MS" w:hAnsi="Trebuchet MS"/>
                <w:noProof/>
                <w:sz w:val="16"/>
                <w:lang w:eastAsia="es-ES"/>
              </w:rPr>
              <w:drawing>
                <wp:inline distT="0" distB="0" distL="0" distR="0" wp14:anchorId="10755C5B" wp14:editId="580A94B1">
                  <wp:extent cx="9455358" cy="6018735"/>
                  <wp:effectExtent l="0" t="0" r="0" b="1270"/>
                  <wp:docPr id="1902664762" name="Imagen 24" descr="090_proyecto_004.png"/>
                  <wp:cNvGraphicFramePr/>
                  <a:graphic xmlns:a="http://schemas.openxmlformats.org/drawingml/2006/main">
                    <a:graphicData uri="http://schemas.openxmlformats.org/drawingml/2006/picture">
                      <pic:pic xmlns:pic="http://schemas.openxmlformats.org/drawingml/2006/picture">
                        <pic:nvPicPr>
                          <pic:cNvPr id="1902664762" name="Imagen 24"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6018735"/>
                          </a:xfrm>
                          <a:prstGeom prst="rect">
                            <a:avLst/>
                          </a:prstGeom>
                        </pic:spPr>
                      </pic:pic>
                    </a:graphicData>
                  </a:graphic>
                </wp:inline>
              </w:drawing>
            </w:r>
          </w:p>
        </w:tc>
      </w:tr>
    </w:tbl>
    <w:p w14:paraId="0CE20D61" w14:textId="77777777" w:rsidR="004F229C" w:rsidRDefault="004F229C"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F229C" w:rsidRPr="00252B61" w14:paraId="3BD15A5F" w14:textId="77777777" w:rsidTr="004F229C">
        <w:trPr>
          <w:cantSplit/>
        </w:trPr>
        <w:tc>
          <w:tcPr>
            <w:tcW w:w="15163" w:type="dxa"/>
            <w:shd w:val="clear" w:color="auto" w:fill="auto"/>
          </w:tcPr>
          <w:p w14:paraId="07368F13" w14:textId="4383CB56" w:rsidR="004F229C" w:rsidRPr="00252B61" w:rsidRDefault="004F229C"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272,110.46</w:t>
            </w:r>
            <w:r w:rsidRPr="00252B61">
              <w:rPr>
                <w:rFonts w:ascii="Trebuchet MS" w:hAnsi="Trebuchet MS"/>
                <w:spacing w:val="-2"/>
                <w:sz w:val="18"/>
                <w:u w:val="single"/>
              </w:rPr>
              <w:t xml:space="preserve"> soles / </w:t>
            </w:r>
            <w:r>
              <w:rPr>
                <w:rFonts w:ascii="Trebuchet MS" w:hAnsi="Trebuchet MS"/>
                <w:spacing w:val="-2"/>
                <w:sz w:val="18"/>
                <w:u w:val="single"/>
              </w:rPr>
              <w:t>7.3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311C577" w14:textId="3B018991" w:rsidR="004F229C" w:rsidRPr="00252B61" w:rsidRDefault="004F229C" w:rsidP="004F229C">
            <w:pPr>
              <w:rPr>
                <w:rFonts w:ascii="Trebuchet MS" w:hAnsi="Trebuchet MS"/>
                <w:noProof/>
                <w:sz w:val="16"/>
                <w:lang w:eastAsia="es-ES"/>
              </w:rPr>
            </w:pPr>
            <w:r>
              <w:rPr>
                <w:rFonts w:ascii="Trebuchet MS" w:hAnsi="Trebuchet MS"/>
                <w:noProof/>
                <w:sz w:val="16"/>
                <w:lang w:eastAsia="es-ES"/>
              </w:rPr>
              <w:drawing>
                <wp:inline distT="0" distB="0" distL="0" distR="0" wp14:anchorId="5D4175AD" wp14:editId="42761C62">
                  <wp:extent cx="9455358" cy="1331305"/>
                  <wp:effectExtent l="0" t="0" r="0" b="2540"/>
                  <wp:docPr id="1576605667" name="Imagen 25" descr="090_proyecto_005.png"/>
                  <wp:cNvGraphicFramePr/>
                  <a:graphic xmlns:a="http://schemas.openxmlformats.org/drawingml/2006/main">
                    <a:graphicData uri="http://schemas.openxmlformats.org/drawingml/2006/picture">
                      <pic:pic xmlns:pic="http://schemas.openxmlformats.org/drawingml/2006/picture">
                        <pic:nvPicPr>
                          <pic:cNvPr id="1576605667" name="Imagen 2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1331305"/>
                          </a:xfrm>
                          <a:prstGeom prst="rect">
                            <a:avLst/>
                          </a:prstGeom>
                        </pic:spPr>
                      </pic:pic>
                    </a:graphicData>
                  </a:graphic>
                </wp:inline>
              </w:drawing>
            </w:r>
          </w:p>
        </w:tc>
      </w:tr>
    </w:tbl>
    <w:p w14:paraId="0EC3313A" w14:textId="77777777" w:rsidR="004F229C" w:rsidRDefault="004F229C"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F229C" w:rsidRPr="00252B61" w14:paraId="5D3B4AFE" w14:textId="77777777" w:rsidTr="004F229C">
        <w:trPr>
          <w:cantSplit/>
        </w:trPr>
        <w:tc>
          <w:tcPr>
            <w:tcW w:w="15163" w:type="dxa"/>
            <w:shd w:val="clear" w:color="auto" w:fill="auto"/>
          </w:tcPr>
          <w:p w14:paraId="05862953" w14:textId="202E3A1D" w:rsidR="004F229C" w:rsidRPr="00252B61" w:rsidRDefault="004F229C"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121,865.67</w:t>
            </w:r>
            <w:r w:rsidRPr="00252B61">
              <w:rPr>
                <w:rFonts w:ascii="Trebuchet MS" w:hAnsi="Trebuchet MS"/>
                <w:spacing w:val="-2"/>
                <w:sz w:val="18"/>
                <w:u w:val="single"/>
              </w:rPr>
              <w:t xml:space="preserve"> soles / </w:t>
            </w:r>
            <w:r>
              <w:rPr>
                <w:rFonts w:ascii="Trebuchet MS" w:hAnsi="Trebuchet MS"/>
                <w:spacing w:val="-2"/>
                <w:sz w:val="18"/>
                <w:u w:val="single"/>
              </w:rPr>
              <w:t>3.2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A781E9E" w14:textId="62CA28B7" w:rsidR="004F229C" w:rsidRPr="00252B61" w:rsidRDefault="004F229C" w:rsidP="004F229C">
            <w:pPr>
              <w:rPr>
                <w:rFonts w:ascii="Trebuchet MS" w:hAnsi="Trebuchet MS"/>
                <w:noProof/>
                <w:sz w:val="16"/>
                <w:lang w:eastAsia="es-ES"/>
              </w:rPr>
            </w:pPr>
            <w:r>
              <w:rPr>
                <w:rFonts w:ascii="Trebuchet MS" w:hAnsi="Trebuchet MS"/>
                <w:noProof/>
                <w:sz w:val="16"/>
                <w:lang w:eastAsia="es-ES"/>
              </w:rPr>
              <w:drawing>
                <wp:inline distT="0" distB="0" distL="0" distR="0" wp14:anchorId="3A1A6057" wp14:editId="045E66EF">
                  <wp:extent cx="9455358" cy="4916539"/>
                  <wp:effectExtent l="0" t="0" r="0" b="0"/>
                  <wp:docPr id="1540147858" name="Imagen 26" descr="090_proyecto_006.png"/>
                  <wp:cNvGraphicFramePr/>
                  <a:graphic xmlns:a="http://schemas.openxmlformats.org/drawingml/2006/main">
                    <a:graphicData uri="http://schemas.openxmlformats.org/drawingml/2006/picture">
                      <pic:pic xmlns:pic="http://schemas.openxmlformats.org/drawingml/2006/picture">
                        <pic:nvPicPr>
                          <pic:cNvPr id="1540147858" name="Imagen 26"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4916539"/>
                          </a:xfrm>
                          <a:prstGeom prst="rect">
                            <a:avLst/>
                          </a:prstGeom>
                        </pic:spPr>
                      </pic:pic>
                    </a:graphicData>
                  </a:graphic>
                </wp:inline>
              </w:drawing>
            </w:r>
          </w:p>
        </w:tc>
      </w:tr>
    </w:tbl>
    <w:p w14:paraId="78B825E8" w14:textId="77777777" w:rsidR="004F229C" w:rsidRDefault="004F229C"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F229C" w:rsidRPr="00252B61" w14:paraId="089F3783" w14:textId="77777777" w:rsidTr="004F229C">
        <w:trPr>
          <w:cantSplit/>
        </w:trPr>
        <w:tc>
          <w:tcPr>
            <w:tcW w:w="15163" w:type="dxa"/>
            <w:shd w:val="clear" w:color="auto" w:fill="auto"/>
          </w:tcPr>
          <w:p w14:paraId="4829D0A9" w14:textId="79E169C2" w:rsidR="004F229C" w:rsidRPr="00252B61" w:rsidRDefault="004F229C"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458,684.22</w:t>
            </w:r>
            <w:r w:rsidRPr="00252B61">
              <w:rPr>
                <w:rFonts w:ascii="Trebuchet MS" w:hAnsi="Trebuchet MS"/>
                <w:spacing w:val="-2"/>
                <w:sz w:val="18"/>
                <w:u w:val="single"/>
              </w:rPr>
              <w:t xml:space="preserve"> soles / </w:t>
            </w:r>
            <w:r>
              <w:rPr>
                <w:rFonts w:ascii="Trebuchet MS" w:hAnsi="Trebuchet MS"/>
                <w:spacing w:val="-2"/>
                <w:sz w:val="18"/>
                <w:u w:val="single"/>
              </w:rPr>
              <w:t>12.3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7B6531C" w14:textId="03288EEC" w:rsidR="004F229C" w:rsidRPr="00252B61" w:rsidRDefault="004F229C" w:rsidP="004F229C">
            <w:pPr>
              <w:rPr>
                <w:rFonts w:ascii="Trebuchet MS" w:hAnsi="Trebuchet MS"/>
                <w:noProof/>
                <w:sz w:val="16"/>
                <w:lang w:eastAsia="es-ES"/>
              </w:rPr>
            </w:pPr>
            <w:r>
              <w:rPr>
                <w:rFonts w:ascii="Trebuchet MS" w:hAnsi="Trebuchet MS"/>
                <w:noProof/>
                <w:sz w:val="16"/>
                <w:lang w:eastAsia="es-ES"/>
              </w:rPr>
              <w:drawing>
                <wp:inline distT="0" distB="0" distL="0" distR="0" wp14:anchorId="21DA4F6A" wp14:editId="78E8C450">
                  <wp:extent cx="9455358" cy="5882508"/>
                  <wp:effectExtent l="0" t="0" r="0" b="4445"/>
                  <wp:docPr id="386702515" name="Imagen 27" descr="090_proyecto_007.png"/>
                  <wp:cNvGraphicFramePr/>
                  <a:graphic xmlns:a="http://schemas.openxmlformats.org/drawingml/2006/main">
                    <a:graphicData uri="http://schemas.openxmlformats.org/drawingml/2006/picture">
                      <pic:pic xmlns:pic="http://schemas.openxmlformats.org/drawingml/2006/picture">
                        <pic:nvPicPr>
                          <pic:cNvPr id="386702515" name="Imagen 27" descr="090_proyecto_007.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5882508"/>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4F229C">
        <w:trPr>
          <w:cantSplit/>
        </w:trPr>
        <w:tc>
          <w:tcPr>
            <w:tcW w:w="15163" w:type="dxa"/>
            <w:shd w:val="clear" w:color="auto" w:fill="auto"/>
          </w:tcPr>
          <w:p w14:paraId="0CA100CF" w14:textId="179577A0" w:rsidR="005B2CF5" w:rsidRPr="00252B61" w:rsidRDefault="004F229C"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263DA0B5" w:rsidR="005B2CF5" w:rsidRPr="00252B61" w:rsidRDefault="004F229C" w:rsidP="003E773A">
            <w:pPr>
              <w:rPr>
                <w:rFonts w:ascii="Trebuchet MS" w:hAnsi="Trebuchet MS"/>
                <w:noProof/>
                <w:sz w:val="16"/>
                <w:lang w:eastAsia="es-ES"/>
              </w:rPr>
            </w:pPr>
            <w:r>
              <w:rPr>
                <w:rFonts w:ascii="Trebuchet MS" w:hAnsi="Trebuchet MS"/>
                <w:noProof/>
                <w:sz w:val="16"/>
                <w:lang w:eastAsia="es-ES"/>
              </w:rPr>
              <w:drawing>
                <wp:inline distT="0" distB="0" distL="0" distR="0" wp14:anchorId="254B098F" wp14:editId="3F9EC4AC">
                  <wp:extent cx="8062133" cy="1473723"/>
                  <wp:effectExtent l="0" t="0" r="0" b="0"/>
                  <wp:docPr id="904085612" name="Imagen 28" descr="100_rubros_proyecto_clasproy.png"/>
                  <wp:cNvGraphicFramePr/>
                  <a:graphic xmlns:a="http://schemas.openxmlformats.org/drawingml/2006/main">
                    <a:graphicData uri="http://schemas.openxmlformats.org/drawingml/2006/picture">
                      <pic:pic xmlns:pic="http://schemas.openxmlformats.org/drawingml/2006/picture">
                        <pic:nvPicPr>
                          <pic:cNvPr id="904085612" name="Imagen 28" descr="100_rubro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8062133" cy="147372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4F229C">
        <w:trPr>
          <w:cantSplit/>
        </w:trPr>
        <w:tc>
          <w:tcPr>
            <w:tcW w:w="15163" w:type="dxa"/>
            <w:shd w:val="clear" w:color="auto" w:fill="auto"/>
          </w:tcPr>
          <w:p w14:paraId="689FC7AF" w14:textId="5C3196B4" w:rsidR="005B2CF5" w:rsidRPr="00252B61" w:rsidRDefault="004F229C" w:rsidP="003E773A">
            <w:pPr>
              <w:spacing w:before="60" w:after="1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46FEA50F" w:rsidR="005B2CF5" w:rsidRPr="00252B61" w:rsidRDefault="004F229C"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320F0040" wp14:editId="6348640D">
                  <wp:extent cx="9405821" cy="5870124"/>
                  <wp:effectExtent l="0" t="0" r="5080" b="0"/>
                  <wp:docPr id="1695554779" name="Imagen 29" descr="110_subpr_metas_proyecto_clasproy.png"/>
                  <wp:cNvGraphicFramePr/>
                  <a:graphic xmlns:a="http://schemas.openxmlformats.org/drawingml/2006/main">
                    <a:graphicData uri="http://schemas.openxmlformats.org/drawingml/2006/picture">
                      <pic:pic xmlns:pic="http://schemas.openxmlformats.org/drawingml/2006/picture">
                        <pic:nvPicPr>
                          <pic:cNvPr id="1695554779" name="Imagen 29" descr="110_subpr_meta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9405821" cy="5870124"/>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F229C" w:rsidRPr="00252B61" w14:paraId="5CBCB221" w14:textId="77777777" w:rsidTr="004F229C">
        <w:trPr>
          <w:cantSplit/>
        </w:trPr>
        <w:tc>
          <w:tcPr>
            <w:tcW w:w="10763" w:type="dxa"/>
            <w:shd w:val="clear" w:color="auto" w:fill="auto"/>
            <w:tcMar>
              <w:left w:w="28" w:type="dxa"/>
              <w:right w:w="28" w:type="dxa"/>
            </w:tcMar>
          </w:tcPr>
          <w:p w14:paraId="7643B1F0" w14:textId="459D39DE" w:rsidR="004F229C" w:rsidRPr="00252B61" w:rsidRDefault="004F229C" w:rsidP="007A57D8">
            <w:pPr>
              <w:spacing w:after="60"/>
              <w:ind w:left="360" w:hanging="360"/>
              <w:jc w:val="center"/>
              <w:rPr>
                <w:rFonts w:ascii="Trebuchet MS" w:hAnsi="Trebuchet MS"/>
                <w:sz w:val="18"/>
              </w:rPr>
            </w:pPr>
            <w:r>
              <w:rPr>
                <w:rFonts w:ascii="Trebuchet MS" w:hAnsi="Trebuchet MS"/>
                <w:sz w:val="14"/>
              </w:rPr>
              <w:lastRenderedPageBreak/>
              <w:t>ANEXO 01</w:t>
            </w:r>
          </w:p>
          <w:p w14:paraId="1E0E3A34" w14:textId="789AF9AE" w:rsidR="004F229C" w:rsidRPr="000A4353" w:rsidRDefault="004F229C" w:rsidP="007A57D8">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22DB93AA" w14:textId="395E07AA" w:rsidR="004F229C" w:rsidRPr="00252B61" w:rsidRDefault="004F229C"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758C4E5" wp14:editId="210CB737">
                  <wp:extent cx="6764020" cy="8859520"/>
                  <wp:effectExtent l="0" t="0" r="0" b="0"/>
                  <wp:docPr id="1961883832" name="Imagen 30" descr="120_tp_prodproy_prg_metas_anual_1.png"/>
                  <wp:cNvGraphicFramePr/>
                  <a:graphic xmlns:a="http://schemas.openxmlformats.org/drawingml/2006/main">
                    <a:graphicData uri="http://schemas.openxmlformats.org/drawingml/2006/picture">
                      <pic:pic xmlns:pic="http://schemas.openxmlformats.org/drawingml/2006/picture">
                        <pic:nvPicPr>
                          <pic:cNvPr id="1961883832" name="Imagen 30" descr="120_tp_prodproy_prg_metas_anual_1.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8859520"/>
                          </a:xfrm>
                          <a:prstGeom prst="rect">
                            <a:avLst/>
                          </a:prstGeom>
                        </pic:spPr>
                      </pic:pic>
                    </a:graphicData>
                  </a:graphic>
                </wp:inline>
              </w:drawing>
            </w:r>
          </w:p>
        </w:tc>
      </w:tr>
    </w:tbl>
    <w:p w14:paraId="7D2DE545" w14:textId="4E0A7FDE"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F229C" w:rsidRPr="00252B61" w14:paraId="70FBA05B" w14:textId="77777777" w:rsidTr="004F229C">
        <w:trPr>
          <w:cantSplit/>
        </w:trPr>
        <w:tc>
          <w:tcPr>
            <w:tcW w:w="10763" w:type="dxa"/>
            <w:shd w:val="clear" w:color="auto" w:fill="auto"/>
            <w:tcMar>
              <w:left w:w="28" w:type="dxa"/>
              <w:right w:w="28" w:type="dxa"/>
            </w:tcMar>
          </w:tcPr>
          <w:p w14:paraId="2EC4E2D9" w14:textId="674B5AFD" w:rsidR="004F229C" w:rsidRPr="00252B61" w:rsidRDefault="004F229C" w:rsidP="007A57D8">
            <w:pPr>
              <w:spacing w:after="60"/>
              <w:ind w:left="360" w:hanging="360"/>
              <w:jc w:val="center"/>
              <w:rPr>
                <w:rFonts w:ascii="Trebuchet MS" w:hAnsi="Trebuchet MS"/>
                <w:sz w:val="18"/>
              </w:rPr>
            </w:pPr>
            <w:r>
              <w:rPr>
                <w:rFonts w:ascii="Trebuchet MS" w:hAnsi="Trebuchet MS"/>
                <w:sz w:val="14"/>
              </w:rPr>
              <w:lastRenderedPageBreak/>
              <w:t>ANEXO 01</w:t>
            </w:r>
          </w:p>
          <w:p w14:paraId="523F785F" w14:textId="27585F9E" w:rsidR="004F229C" w:rsidRPr="000A4353" w:rsidRDefault="004F229C" w:rsidP="007A57D8">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67F9B0AC" w14:textId="4E2B3035" w:rsidR="004F229C" w:rsidRPr="00252B61" w:rsidRDefault="004F229C"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9E5310D" wp14:editId="29D4B8E5">
                  <wp:extent cx="6764020" cy="8228965"/>
                  <wp:effectExtent l="0" t="0" r="0" b="635"/>
                  <wp:docPr id="1559917732" name="Imagen 31" descr="120_tp_prodproy_prg_metas_anual_2.png"/>
                  <wp:cNvGraphicFramePr/>
                  <a:graphic xmlns:a="http://schemas.openxmlformats.org/drawingml/2006/main">
                    <a:graphicData uri="http://schemas.openxmlformats.org/drawingml/2006/picture">
                      <pic:pic xmlns:pic="http://schemas.openxmlformats.org/drawingml/2006/picture">
                        <pic:nvPicPr>
                          <pic:cNvPr id="1559917732" name="Imagen 31" descr="120_tp_prodproy_prg_metas_anual_2.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228965"/>
                          </a:xfrm>
                          <a:prstGeom prst="rect">
                            <a:avLst/>
                          </a:prstGeom>
                        </pic:spPr>
                      </pic:pic>
                    </a:graphicData>
                  </a:graphic>
                </wp:inline>
              </w:drawing>
            </w:r>
          </w:p>
        </w:tc>
      </w:tr>
    </w:tbl>
    <w:p w14:paraId="08F7883A" w14:textId="77777777" w:rsidR="004F229C" w:rsidRDefault="004F229C"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F229C" w:rsidRPr="00252B61" w14:paraId="724E3BFA" w14:textId="77777777" w:rsidTr="004F229C">
        <w:trPr>
          <w:cantSplit/>
        </w:trPr>
        <w:tc>
          <w:tcPr>
            <w:tcW w:w="10763" w:type="dxa"/>
            <w:shd w:val="clear" w:color="auto" w:fill="auto"/>
            <w:tcMar>
              <w:left w:w="28" w:type="dxa"/>
              <w:right w:w="28" w:type="dxa"/>
            </w:tcMar>
          </w:tcPr>
          <w:p w14:paraId="21B64BB9" w14:textId="7E2FE87A" w:rsidR="004F229C" w:rsidRPr="00252B61" w:rsidRDefault="004F229C" w:rsidP="007A57D8">
            <w:pPr>
              <w:spacing w:after="60"/>
              <w:ind w:left="360" w:hanging="360"/>
              <w:jc w:val="center"/>
              <w:rPr>
                <w:rFonts w:ascii="Trebuchet MS" w:hAnsi="Trebuchet MS"/>
                <w:sz w:val="18"/>
              </w:rPr>
            </w:pPr>
            <w:r>
              <w:rPr>
                <w:rFonts w:ascii="Trebuchet MS" w:hAnsi="Trebuchet MS"/>
                <w:sz w:val="14"/>
              </w:rPr>
              <w:lastRenderedPageBreak/>
              <w:t>ANEXO 01</w:t>
            </w:r>
          </w:p>
          <w:p w14:paraId="6983AD41" w14:textId="66B6DA28" w:rsidR="004F229C" w:rsidRPr="000A4353" w:rsidRDefault="004F229C" w:rsidP="007A57D8">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7B9A8787" w14:textId="37408B11" w:rsidR="004F229C" w:rsidRPr="00252B61" w:rsidRDefault="004F229C"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223DD5F" wp14:editId="6F836628">
                  <wp:extent cx="6764020" cy="7611110"/>
                  <wp:effectExtent l="0" t="0" r="0" b="8890"/>
                  <wp:docPr id="1366303117" name="Imagen 32" descr="120_tp_prodproy_prg_metas_anual_3.png"/>
                  <wp:cNvGraphicFramePr/>
                  <a:graphic xmlns:a="http://schemas.openxmlformats.org/drawingml/2006/main">
                    <a:graphicData uri="http://schemas.openxmlformats.org/drawingml/2006/picture">
                      <pic:pic xmlns:pic="http://schemas.openxmlformats.org/drawingml/2006/picture">
                        <pic:nvPicPr>
                          <pic:cNvPr id="1366303117" name="Imagen 32" descr="120_tp_prodproy_prg_metas_anual_3.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7611110"/>
                          </a:xfrm>
                          <a:prstGeom prst="rect">
                            <a:avLst/>
                          </a:prstGeom>
                        </pic:spPr>
                      </pic:pic>
                    </a:graphicData>
                  </a:graphic>
                </wp:inline>
              </w:drawing>
            </w:r>
          </w:p>
        </w:tc>
      </w:tr>
    </w:tbl>
    <w:p w14:paraId="1B1A9ED0" w14:textId="77777777" w:rsidR="004F229C" w:rsidRDefault="004F229C"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F229C" w:rsidRPr="00252B61" w14:paraId="22D2E31E" w14:textId="77777777" w:rsidTr="004F229C">
        <w:trPr>
          <w:cantSplit/>
        </w:trPr>
        <w:tc>
          <w:tcPr>
            <w:tcW w:w="10763" w:type="dxa"/>
            <w:shd w:val="clear" w:color="auto" w:fill="auto"/>
            <w:tcMar>
              <w:left w:w="28" w:type="dxa"/>
              <w:right w:w="28" w:type="dxa"/>
            </w:tcMar>
          </w:tcPr>
          <w:p w14:paraId="57CDBE85" w14:textId="6166C10D" w:rsidR="004F229C" w:rsidRPr="00252B61" w:rsidRDefault="004F229C" w:rsidP="007A57D8">
            <w:pPr>
              <w:spacing w:after="60"/>
              <w:ind w:left="360" w:hanging="360"/>
              <w:jc w:val="center"/>
              <w:rPr>
                <w:rFonts w:ascii="Trebuchet MS" w:hAnsi="Trebuchet MS"/>
                <w:sz w:val="18"/>
              </w:rPr>
            </w:pPr>
            <w:r>
              <w:rPr>
                <w:rFonts w:ascii="Trebuchet MS" w:hAnsi="Trebuchet MS"/>
                <w:sz w:val="14"/>
              </w:rPr>
              <w:lastRenderedPageBreak/>
              <w:t>ANEXO 01</w:t>
            </w:r>
          </w:p>
          <w:p w14:paraId="0B12D9EC" w14:textId="0CD37325" w:rsidR="004F229C" w:rsidRPr="000A4353" w:rsidRDefault="004F229C" w:rsidP="007A57D8">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6D3EF1E6" w14:textId="09B79BF4" w:rsidR="004F229C" w:rsidRPr="00252B61" w:rsidRDefault="004F229C"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3E68C5F" wp14:editId="562D1825">
                  <wp:extent cx="6764020" cy="9065260"/>
                  <wp:effectExtent l="0" t="0" r="0" b="2540"/>
                  <wp:docPr id="460059421" name="Imagen 33" descr="120_tp_prodproy_prg_metas_anual_4.png"/>
                  <wp:cNvGraphicFramePr/>
                  <a:graphic xmlns:a="http://schemas.openxmlformats.org/drawingml/2006/main">
                    <a:graphicData uri="http://schemas.openxmlformats.org/drawingml/2006/picture">
                      <pic:pic xmlns:pic="http://schemas.openxmlformats.org/drawingml/2006/picture">
                        <pic:nvPicPr>
                          <pic:cNvPr id="460059421" name="Imagen 33" descr="120_tp_prodproy_prg_metas_anual_4.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9065260"/>
                          </a:xfrm>
                          <a:prstGeom prst="rect">
                            <a:avLst/>
                          </a:prstGeom>
                        </pic:spPr>
                      </pic:pic>
                    </a:graphicData>
                  </a:graphic>
                </wp:inline>
              </w:drawing>
            </w:r>
          </w:p>
        </w:tc>
      </w:tr>
    </w:tbl>
    <w:p w14:paraId="28AACA07" w14:textId="77777777" w:rsidR="004F229C" w:rsidRDefault="004F229C"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F229C" w:rsidRPr="00252B61" w14:paraId="6E3AE58E" w14:textId="77777777" w:rsidTr="004F229C">
        <w:trPr>
          <w:cantSplit/>
        </w:trPr>
        <w:tc>
          <w:tcPr>
            <w:tcW w:w="10763" w:type="dxa"/>
            <w:shd w:val="clear" w:color="auto" w:fill="auto"/>
            <w:tcMar>
              <w:left w:w="28" w:type="dxa"/>
              <w:right w:w="28" w:type="dxa"/>
            </w:tcMar>
          </w:tcPr>
          <w:p w14:paraId="20047715" w14:textId="1789BA68" w:rsidR="004F229C" w:rsidRPr="00252B61" w:rsidRDefault="004F229C" w:rsidP="007A57D8">
            <w:pPr>
              <w:spacing w:after="60"/>
              <w:ind w:left="360" w:hanging="360"/>
              <w:jc w:val="center"/>
              <w:rPr>
                <w:rFonts w:ascii="Trebuchet MS" w:hAnsi="Trebuchet MS"/>
                <w:sz w:val="18"/>
              </w:rPr>
            </w:pPr>
            <w:r>
              <w:rPr>
                <w:rFonts w:ascii="Trebuchet MS" w:hAnsi="Trebuchet MS"/>
                <w:sz w:val="14"/>
              </w:rPr>
              <w:lastRenderedPageBreak/>
              <w:t>ANEXO 01</w:t>
            </w:r>
          </w:p>
          <w:p w14:paraId="665931ED" w14:textId="2294872A" w:rsidR="004F229C" w:rsidRPr="000A4353" w:rsidRDefault="004F229C" w:rsidP="007A57D8">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06DD2E03" w14:textId="0F2CC174" w:rsidR="004F229C" w:rsidRPr="00252B61" w:rsidRDefault="004F229C"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3062A99" wp14:editId="02F80927">
                  <wp:extent cx="6764020" cy="9022715"/>
                  <wp:effectExtent l="0" t="0" r="0" b="6985"/>
                  <wp:docPr id="843482074" name="Imagen 34" descr="120_tp_prodproy_prg_metas_anual_5.png"/>
                  <wp:cNvGraphicFramePr/>
                  <a:graphic xmlns:a="http://schemas.openxmlformats.org/drawingml/2006/main">
                    <a:graphicData uri="http://schemas.openxmlformats.org/drawingml/2006/picture">
                      <pic:pic xmlns:pic="http://schemas.openxmlformats.org/drawingml/2006/picture">
                        <pic:nvPicPr>
                          <pic:cNvPr id="843482074" name="Imagen 34" descr="120_tp_prodproy_prg_metas_anual_5.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9022715"/>
                          </a:xfrm>
                          <a:prstGeom prst="rect">
                            <a:avLst/>
                          </a:prstGeom>
                        </pic:spPr>
                      </pic:pic>
                    </a:graphicData>
                  </a:graphic>
                </wp:inline>
              </w:drawing>
            </w:r>
          </w:p>
        </w:tc>
      </w:tr>
    </w:tbl>
    <w:p w14:paraId="054422D0" w14:textId="77777777" w:rsidR="004F229C" w:rsidRDefault="004F229C"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F229C" w:rsidRPr="00252B61" w14:paraId="1B161167" w14:textId="77777777" w:rsidTr="004F229C">
        <w:trPr>
          <w:cantSplit/>
        </w:trPr>
        <w:tc>
          <w:tcPr>
            <w:tcW w:w="10763" w:type="dxa"/>
            <w:shd w:val="clear" w:color="auto" w:fill="auto"/>
            <w:tcMar>
              <w:left w:w="28" w:type="dxa"/>
              <w:right w:w="28" w:type="dxa"/>
            </w:tcMar>
          </w:tcPr>
          <w:p w14:paraId="0A0CF0F6" w14:textId="2354A6D1" w:rsidR="004F229C" w:rsidRPr="00252B61" w:rsidRDefault="004F229C" w:rsidP="007A57D8">
            <w:pPr>
              <w:spacing w:after="60"/>
              <w:ind w:left="360" w:hanging="360"/>
              <w:jc w:val="center"/>
              <w:rPr>
                <w:rFonts w:ascii="Trebuchet MS" w:hAnsi="Trebuchet MS"/>
                <w:sz w:val="18"/>
              </w:rPr>
            </w:pPr>
            <w:r>
              <w:rPr>
                <w:rFonts w:ascii="Trebuchet MS" w:hAnsi="Trebuchet MS"/>
                <w:sz w:val="14"/>
              </w:rPr>
              <w:lastRenderedPageBreak/>
              <w:t>ANEXO 01</w:t>
            </w:r>
          </w:p>
          <w:p w14:paraId="2D84B95A" w14:textId="4BCCAECB" w:rsidR="004F229C" w:rsidRPr="000A4353" w:rsidRDefault="004F229C" w:rsidP="007A57D8">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57C77D12" w14:textId="1AABBA08" w:rsidR="004F229C" w:rsidRPr="00252B61" w:rsidRDefault="004F229C"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90C9006" wp14:editId="702F5A0B">
                  <wp:extent cx="6764020" cy="8216900"/>
                  <wp:effectExtent l="0" t="0" r="0" b="0"/>
                  <wp:docPr id="343176840" name="Imagen 35" descr="120_tp_prodproy_prg_metas_anual_6.png"/>
                  <wp:cNvGraphicFramePr/>
                  <a:graphic xmlns:a="http://schemas.openxmlformats.org/drawingml/2006/main">
                    <a:graphicData uri="http://schemas.openxmlformats.org/drawingml/2006/picture">
                      <pic:pic xmlns:pic="http://schemas.openxmlformats.org/drawingml/2006/picture">
                        <pic:nvPicPr>
                          <pic:cNvPr id="343176840" name="Imagen 35" descr="120_tp_prodproy_prg_metas_anual_6.png"/>
                          <pic:cNvPicPr/>
                        </pic:nvPicPr>
                        <pic:blipFill>
                          <a:blip r:embed="rId43">
                            <a:extLst>
                              <a:ext uri="{28A0092B-C50C-407E-A947-70E740481C1C}">
                                <a14:useLocalDpi xmlns:a14="http://schemas.microsoft.com/office/drawing/2010/main" val="0"/>
                              </a:ext>
                            </a:extLst>
                          </a:blip>
                          <a:stretch>
                            <a:fillRect/>
                          </a:stretch>
                        </pic:blipFill>
                        <pic:spPr>
                          <a:xfrm>
                            <a:off x="0" y="0"/>
                            <a:ext cx="6764020" cy="8216900"/>
                          </a:xfrm>
                          <a:prstGeom prst="rect">
                            <a:avLst/>
                          </a:prstGeom>
                        </pic:spPr>
                      </pic:pic>
                    </a:graphicData>
                  </a:graphic>
                </wp:inline>
              </w:drawing>
            </w:r>
          </w:p>
        </w:tc>
      </w:tr>
    </w:tbl>
    <w:p w14:paraId="37B2804A" w14:textId="77777777" w:rsidR="004F229C" w:rsidRDefault="004F229C"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F229C" w:rsidRPr="00252B61" w14:paraId="4F056346" w14:textId="77777777" w:rsidTr="004F229C">
        <w:trPr>
          <w:cantSplit/>
        </w:trPr>
        <w:tc>
          <w:tcPr>
            <w:tcW w:w="10763" w:type="dxa"/>
            <w:shd w:val="clear" w:color="auto" w:fill="auto"/>
            <w:tcMar>
              <w:left w:w="28" w:type="dxa"/>
              <w:right w:w="28" w:type="dxa"/>
            </w:tcMar>
          </w:tcPr>
          <w:p w14:paraId="2C1EB104" w14:textId="024BC55A" w:rsidR="004F229C" w:rsidRPr="00252B61" w:rsidRDefault="004F229C" w:rsidP="007A57D8">
            <w:pPr>
              <w:spacing w:after="60"/>
              <w:ind w:left="360" w:hanging="360"/>
              <w:jc w:val="center"/>
              <w:rPr>
                <w:rFonts w:ascii="Trebuchet MS" w:hAnsi="Trebuchet MS"/>
                <w:sz w:val="18"/>
              </w:rPr>
            </w:pPr>
            <w:r>
              <w:rPr>
                <w:rFonts w:ascii="Trebuchet MS" w:hAnsi="Trebuchet MS"/>
                <w:sz w:val="14"/>
              </w:rPr>
              <w:lastRenderedPageBreak/>
              <w:t>ANEXO 01</w:t>
            </w:r>
          </w:p>
          <w:p w14:paraId="3079BE92" w14:textId="59972BE7" w:rsidR="004F229C" w:rsidRPr="000A4353" w:rsidRDefault="004F229C" w:rsidP="007A57D8">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4990B1E4" w14:textId="6DE56188" w:rsidR="004F229C" w:rsidRPr="00252B61" w:rsidRDefault="004F229C"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3DB898F" wp14:editId="3B35DFE4">
                  <wp:extent cx="6764020" cy="6017260"/>
                  <wp:effectExtent l="0" t="0" r="0" b="2540"/>
                  <wp:docPr id="618255858" name="Imagen 36" descr="120_tp_prodproy_prg_metas_anual_7.png"/>
                  <wp:cNvGraphicFramePr/>
                  <a:graphic xmlns:a="http://schemas.openxmlformats.org/drawingml/2006/main">
                    <a:graphicData uri="http://schemas.openxmlformats.org/drawingml/2006/picture">
                      <pic:pic xmlns:pic="http://schemas.openxmlformats.org/drawingml/2006/picture">
                        <pic:nvPicPr>
                          <pic:cNvPr id="618255858" name="Imagen 36" descr="120_tp_prodproy_prg_metas_anual_7.png"/>
                          <pic:cNvPicPr/>
                        </pic:nvPicPr>
                        <pic:blipFill>
                          <a:blip r:embed="rId44">
                            <a:extLst>
                              <a:ext uri="{28A0092B-C50C-407E-A947-70E740481C1C}">
                                <a14:useLocalDpi xmlns:a14="http://schemas.microsoft.com/office/drawing/2010/main" val="0"/>
                              </a:ext>
                            </a:extLst>
                          </a:blip>
                          <a:stretch>
                            <a:fillRect/>
                          </a:stretch>
                        </pic:blipFill>
                        <pic:spPr>
                          <a:xfrm>
                            <a:off x="0" y="0"/>
                            <a:ext cx="6764020" cy="6017260"/>
                          </a:xfrm>
                          <a:prstGeom prst="rect">
                            <a:avLst/>
                          </a:prstGeom>
                        </pic:spPr>
                      </pic:pic>
                    </a:graphicData>
                  </a:graphic>
                </wp:inline>
              </w:drawing>
            </w:r>
          </w:p>
        </w:tc>
      </w:tr>
    </w:tbl>
    <w:p w14:paraId="36964DE5" w14:textId="77777777" w:rsidR="004F229C" w:rsidRDefault="004F229C" w:rsidP="00B54345">
      <w:pPr>
        <w:spacing w:after="0" w:line="240" w:lineRule="auto"/>
        <w:rPr>
          <w:rFonts w:ascii="Trebuchet MS" w:hAnsi="Trebuchet MS"/>
          <w:sz w:val="10"/>
        </w:rPr>
      </w:pPr>
    </w:p>
    <w:p w14:paraId="700D7C04" w14:textId="77777777" w:rsidR="004F229C" w:rsidRDefault="004F229C"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4F229C">
        <w:trPr>
          <w:cantSplit/>
        </w:trPr>
        <w:tc>
          <w:tcPr>
            <w:tcW w:w="10763" w:type="dxa"/>
            <w:shd w:val="clear" w:color="auto" w:fill="auto"/>
            <w:tcMar>
              <w:left w:w="28" w:type="dxa"/>
              <w:right w:w="28" w:type="dxa"/>
            </w:tcMar>
          </w:tcPr>
          <w:p w14:paraId="3947CC6E" w14:textId="3BC1D8CF"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104DCD76"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4F229C">
              <w:rPr>
                <w:rFonts w:ascii="Trebuchet MS" w:hAnsi="Trebuchet MS"/>
                <w:sz w:val="18"/>
              </w:rPr>
              <w:t>07-OCTUBRE-2024</w:t>
            </w:r>
            <w:r>
              <w:rPr>
                <w:rFonts w:ascii="Trebuchet MS" w:hAnsi="Trebuchet MS"/>
                <w:sz w:val="18"/>
              </w:rPr>
              <w:t>, POR TIPO DE GASTOS, PROGRAMAS Y METAS</w:t>
            </w:r>
          </w:p>
          <w:p w14:paraId="7ED4127C" w14:textId="1CB1C0DB" w:rsidR="00B54345" w:rsidRPr="00252B61" w:rsidRDefault="004F229C"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A40530B" wp14:editId="244CDCE7">
                  <wp:extent cx="6764020" cy="5811520"/>
                  <wp:effectExtent l="0" t="0" r="0" b="0"/>
                  <wp:docPr id="25590759" name="Imagen 37" descr="120_tp_prodproy_prg_metas_anual_8.png"/>
                  <wp:cNvGraphicFramePr/>
                  <a:graphic xmlns:a="http://schemas.openxmlformats.org/drawingml/2006/main">
                    <a:graphicData uri="http://schemas.openxmlformats.org/drawingml/2006/picture">
                      <pic:pic xmlns:pic="http://schemas.openxmlformats.org/drawingml/2006/picture">
                        <pic:nvPicPr>
                          <pic:cNvPr id="25590759" name="Imagen 37" descr="120_tp_prodproy_prg_metas_anual_8.png"/>
                          <pic:cNvPicPr/>
                        </pic:nvPicPr>
                        <pic:blipFill>
                          <a:blip r:embed="rId45">
                            <a:extLst>
                              <a:ext uri="{28A0092B-C50C-407E-A947-70E740481C1C}">
                                <a14:useLocalDpi xmlns:a14="http://schemas.microsoft.com/office/drawing/2010/main" val="0"/>
                              </a:ext>
                            </a:extLst>
                          </a:blip>
                          <a:stretch>
                            <a:fillRect/>
                          </a:stretch>
                        </pic:blipFill>
                        <pic:spPr>
                          <a:xfrm>
                            <a:off x="0" y="0"/>
                            <a:ext cx="6764020" cy="581152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6"/>
      <w:footerReference w:type="default" r:id="rId47"/>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049F30" w14:textId="77777777" w:rsidR="00F9425B" w:rsidRDefault="00F9425B" w:rsidP="00C469E9">
      <w:pPr>
        <w:spacing w:after="0" w:line="240" w:lineRule="auto"/>
      </w:pPr>
      <w:r>
        <w:separator/>
      </w:r>
    </w:p>
  </w:endnote>
  <w:endnote w:type="continuationSeparator" w:id="0">
    <w:p w14:paraId="608473D0" w14:textId="77777777" w:rsidR="00F9425B" w:rsidRDefault="00F9425B"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3FFB5C65" w:rsidR="00F72D24" w:rsidRPr="00CF1D1D" w:rsidRDefault="004F229C"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301784</w:t>
    </w:r>
    <w:r w:rsidR="00D36669">
      <w:rPr>
        <w:b/>
        <w:sz w:val="16"/>
        <w:szCs w:val="16"/>
        <w:lang w:val="es-PE"/>
      </w:rPr>
      <w:t xml:space="preserve">  </w:t>
    </w:r>
    <w:r>
      <w:rPr>
        <w:b/>
        <w:sz w:val="16"/>
        <w:szCs w:val="16"/>
        <w:lang w:val="es-PE"/>
      </w:rPr>
      <w:t>MUNIC. DISTR. PALCA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43B659BB" w:rsidR="00C84A50" w:rsidRPr="00CF1D1D" w:rsidRDefault="004F229C"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301784</w:t>
    </w:r>
    <w:r w:rsidR="00D36669">
      <w:rPr>
        <w:b/>
        <w:sz w:val="16"/>
        <w:szCs w:val="16"/>
        <w:lang w:val="es-PE"/>
      </w:rPr>
      <w:t xml:space="preserve"> </w:t>
    </w:r>
    <w:r>
      <w:rPr>
        <w:b/>
        <w:sz w:val="16"/>
        <w:szCs w:val="16"/>
        <w:lang w:val="es-PE"/>
      </w:rPr>
      <w:t>MUNIC. DISTR. PALCA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EDA249" w14:textId="77777777" w:rsidR="00F9425B" w:rsidRDefault="00F9425B" w:rsidP="00C469E9">
      <w:pPr>
        <w:spacing w:after="0" w:line="240" w:lineRule="auto"/>
      </w:pPr>
      <w:r>
        <w:separator/>
      </w:r>
    </w:p>
  </w:footnote>
  <w:footnote w:type="continuationSeparator" w:id="0">
    <w:p w14:paraId="53ACA64C" w14:textId="77777777" w:rsidR="00F9425B" w:rsidRDefault="00F9425B"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35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5B96"/>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D7CF5"/>
    <w:rsid w:val="004E2953"/>
    <w:rsid w:val="004E52B0"/>
    <w:rsid w:val="004F229C"/>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27B7"/>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325A"/>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E77F0"/>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9425B"/>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1344</Words>
  <Characters>7393</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S737</cp:lastModifiedBy>
  <cp:revision>54</cp:revision>
  <cp:lastPrinted>2014-09-09T17:36:00Z</cp:lastPrinted>
  <dcterms:created xsi:type="dcterms:W3CDTF">2016-09-18T18:02:00Z</dcterms:created>
  <dcterms:modified xsi:type="dcterms:W3CDTF">2024-10-08T17:43:00Z</dcterms:modified>
</cp:coreProperties>
</file>